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8000" w14:textId="77777777" w:rsidR="00292CC0" w:rsidRPr="007D03BE" w:rsidRDefault="00911CD6" w:rsidP="007D03BE">
      <w:pPr>
        <w:jc w:val="center"/>
        <w:rPr>
          <w:rFonts w:asciiTheme="majorHAnsi" w:hAnsiTheme="majorHAnsi"/>
          <w:b/>
          <w:sz w:val="36"/>
          <w:szCs w:val="36"/>
        </w:rPr>
      </w:pPr>
      <w:r w:rsidRPr="007D03BE">
        <w:rPr>
          <w:rFonts w:asciiTheme="majorHAnsi" w:hAnsiTheme="majorHAnsi"/>
          <w:b/>
          <w:sz w:val="36"/>
          <w:szCs w:val="36"/>
        </w:rPr>
        <w:t>INVENTARIZAČNÍ ZPRÁVA</w:t>
      </w:r>
    </w:p>
    <w:p w14:paraId="7ACB4408" w14:textId="7336DA77" w:rsidR="00911CD6" w:rsidRPr="007D03BE" w:rsidRDefault="00911CD6" w:rsidP="007D03BE">
      <w:pPr>
        <w:jc w:val="center"/>
        <w:rPr>
          <w:rFonts w:asciiTheme="majorHAnsi" w:hAnsiTheme="majorHAnsi"/>
        </w:rPr>
      </w:pPr>
      <w:r w:rsidRPr="007D03BE">
        <w:rPr>
          <w:rFonts w:asciiTheme="majorHAnsi" w:hAnsiTheme="majorHAnsi"/>
        </w:rPr>
        <w:t>Souhrnná zpráva o průběhu a výsledku inventarizace provedené ke dni 31.12.20</w:t>
      </w:r>
      <w:r w:rsidR="00C14A89">
        <w:rPr>
          <w:rFonts w:asciiTheme="majorHAnsi" w:hAnsiTheme="majorHAnsi"/>
        </w:rPr>
        <w:t>2</w:t>
      </w:r>
      <w:r w:rsidR="00C01792">
        <w:rPr>
          <w:rFonts w:asciiTheme="majorHAnsi" w:hAnsiTheme="majorHAnsi"/>
        </w:rPr>
        <w:t>1</w:t>
      </w:r>
    </w:p>
    <w:p w14:paraId="62FDE469" w14:textId="77777777" w:rsidR="00911CD6" w:rsidRPr="007D03BE" w:rsidRDefault="00911CD6">
      <w:pPr>
        <w:rPr>
          <w:rFonts w:asciiTheme="majorHAnsi" w:hAnsiTheme="majorHAnsi"/>
          <w:b/>
        </w:rPr>
      </w:pPr>
      <w:r w:rsidRPr="007D03BE">
        <w:rPr>
          <w:rFonts w:asciiTheme="majorHAnsi" w:hAnsiTheme="majorHAnsi"/>
          <w:b/>
        </w:rPr>
        <w:t>Účetní jednotka:</w:t>
      </w:r>
    </w:p>
    <w:p w14:paraId="41307393" w14:textId="77777777" w:rsidR="00911CD6" w:rsidRPr="007D03BE" w:rsidRDefault="00911CD6">
      <w:pPr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Obec: </w:t>
      </w:r>
      <w:r w:rsidR="007D03BE">
        <w:rPr>
          <w:rFonts w:asciiTheme="majorHAnsi" w:hAnsiTheme="majorHAnsi"/>
        </w:rPr>
        <w:t xml:space="preserve">  </w:t>
      </w:r>
      <w:proofErr w:type="gramEnd"/>
      <w:r w:rsidR="007D03BE">
        <w:rPr>
          <w:rFonts w:asciiTheme="majorHAnsi" w:hAnsiTheme="majorHAnsi"/>
        </w:rPr>
        <w:t xml:space="preserve"> </w:t>
      </w:r>
      <w:r w:rsidR="006768C3">
        <w:rPr>
          <w:rFonts w:asciiTheme="majorHAnsi" w:hAnsiTheme="majorHAnsi"/>
        </w:rPr>
        <w:t>Podluhy</w:t>
      </w:r>
    </w:p>
    <w:p w14:paraId="7ACEA9A9" w14:textId="77777777" w:rsidR="00911CD6" w:rsidRPr="007D03BE" w:rsidRDefault="00911CD6">
      <w:pPr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>IČ:</w:t>
      </w:r>
      <w:r w:rsidR="007D03BE">
        <w:rPr>
          <w:rFonts w:asciiTheme="majorHAnsi" w:hAnsiTheme="majorHAnsi"/>
        </w:rPr>
        <w:t xml:space="preserve">   </w:t>
      </w:r>
      <w:proofErr w:type="gramEnd"/>
      <w:r w:rsidR="007D03BE">
        <w:rPr>
          <w:rFonts w:asciiTheme="majorHAnsi" w:hAnsiTheme="majorHAnsi"/>
        </w:rPr>
        <w:t xml:space="preserve">      </w:t>
      </w:r>
      <w:r w:rsidRPr="007D03BE">
        <w:rPr>
          <w:rFonts w:asciiTheme="majorHAnsi" w:hAnsiTheme="majorHAnsi"/>
        </w:rPr>
        <w:t xml:space="preserve"> </w:t>
      </w:r>
      <w:r w:rsidR="006768C3">
        <w:rPr>
          <w:rFonts w:asciiTheme="majorHAnsi" w:hAnsiTheme="majorHAnsi"/>
        </w:rPr>
        <w:t>00233731</w:t>
      </w:r>
    </w:p>
    <w:p w14:paraId="654FC1BC" w14:textId="4B7D7FA9" w:rsidR="00911CD6" w:rsidRPr="007D03BE" w:rsidRDefault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Datum zpracování: </w:t>
      </w:r>
      <w:r w:rsidR="007D03BE">
        <w:rPr>
          <w:rFonts w:asciiTheme="majorHAnsi" w:hAnsiTheme="majorHAnsi"/>
        </w:rPr>
        <w:t xml:space="preserve"> </w:t>
      </w:r>
      <w:r w:rsidRPr="007D03BE">
        <w:rPr>
          <w:rFonts w:asciiTheme="majorHAnsi" w:hAnsiTheme="majorHAnsi"/>
        </w:rPr>
        <w:t>2</w:t>
      </w:r>
      <w:r w:rsidR="00EB6FE2">
        <w:rPr>
          <w:rFonts w:asciiTheme="majorHAnsi" w:hAnsiTheme="majorHAnsi"/>
        </w:rPr>
        <w:t>8</w:t>
      </w:r>
      <w:r w:rsidRPr="007D03BE">
        <w:rPr>
          <w:rFonts w:asciiTheme="majorHAnsi" w:hAnsiTheme="majorHAnsi"/>
        </w:rPr>
        <w:t>.1.20</w:t>
      </w:r>
      <w:r w:rsidR="00020FFF">
        <w:rPr>
          <w:rFonts w:asciiTheme="majorHAnsi" w:hAnsiTheme="majorHAnsi"/>
        </w:rPr>
        <w:t>2</w:t>
      </w:r>
      <w:r w:rsidR="007E73AB">
        <w:rPr>
          <w:rFonts w:asciiTheme="majorHAnsi" w:hAnsiTheme="majorHAnsi"/>
        </w:rPr>
        <w:t>2</w:t>
      </w:r>
    </w:p>
    <w:p w14:paraId="3FC8478D" w14:textId="77777777" w:rsidR="00911CD6" w:rsidRPr="007D03BE" w:rsidRDefault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Vyhodnocení dodržení vyhlášky č. 270/2010 Sb. a </w:t>
      </w:r>
      <w:proofErr w:type="spellStart"/>
      <w:r w:rsidRPr="007D03BE">
        <w:rPr>
          <w:rFonts w:asciiTheme="majorHAnsi" w:hAnsiTheme="majorHAnsi"/>
        </w:rPr>
        <w:t>vnitroorganizační</w:t>
      </w:r>
      <w:proofErr w:type="spellEnd"/>
      <w:r w:rsidRPr="007D03BE">
        <w:rPr>
          <w:rFonts w:asciiTheme="majorHAnsi" w:hAnsiTheme="majorHAnsi"/>
        </w:rPr>
        <w:t xml:space="preserve"> směrnice k inventarizaci.</w:t>
      </w:r>
    </w:p>
    <w:p w14:paraId="016DC88A" w14:textId="77777777" w:rsidR="00911CD6" w:rsidRPr="007D03BE" w:rsidRDefault="00911CD6" w:rsidP="00911CD6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7D03BE">
        <w:rPr>
          <w:rFonts w:asciiTheme="majorHAnsi" w:hAnsiTheme="majorHAnsi"/>
          <w:b/>
          <w:u w:val="single"/>
        </w:rPr>
        <w:t>Inventarizační činnosti:</w:t>
      </w:r>
    </w:p>
    <w:p w14:paraId="6BB30137" w14:textId="77777777" w:rsidR="00911CD6" w:rsidRPr="007D03BE" w:rsidRDefault="00911CD6" w:rsidP="00911CD6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7D03BE">
        <w:rPr>
          <w:rFonts w:asciiTheme="majorHAnsi" w:hAnsiTheme="majorHAnsi"/>
        </w:rPr>
        <w:t>Plán inventur</w:t>
      </w:r>
    </w:p>
    <w:p w14:paraId="4D4285D4" w14:textId="13E1FA9C" w:rsidR="00911CD6" w:rsidRPr="007D03BE" w:rsidRDefault="00911CD6" w:rsidP="00911CD6">
      <w:pPr>
        <w:ind w:left="720"/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Pro zajištění provedení inventarizace byl starostou obce vydán dne </w:t>
      </w:r>
      <w:r w:rsidR="007E73AB">
        <w:rPr>
          <w:rFonts w:asciiTheme="majorHAnsi" w:hAnsiTheme="majorHAnsi"/>
        </w:rPr>
        <w:t>2</w:t>
      </w:r>
      <w:r w:rsidR="006B5C1F" w:rsidRPr="00C533D7">
        <w:rPr>
          <w:rFonts w:asciiTheme="majorHAnsi" w:hAnsiTheme="majorHAnsi"/>
          <w:color w:val="000000" w:themeColor="text1"/>
        </w:rPr>
        <w:t>.11.20</w:t>
      </w:r>
      <w:r w:rsidR="007E73AB">
        <w:rPr>
          <w:rFonts w:asciiTheme="majorHAnsi" w:hAnsiTheme="majorHAnsi"/>
          <w:color w:val="000000" w:themeColor="text1"/>
        </w:rPr>
        <w:t>21</w:t>
      </w:r>
      <w:r w:rsidRPr="007D03BE">
        <w:rPr>
          <w:rFonts w:asciiTheme="majorHAnsi" w:hAnsiTheme="majorHAnsi"/>
        </w:rPr>
        <w:t xml:space="preserve"> plán inventur, který stanovil následující termíny pro provedení fyzických a dokladových inventur:</w:t>
      </w:r>
    </w:p>
    <w:p w14:paraId="0C14FC25" w14:textId="48CC20FF" w:rsidR="00911CD6" w:rsidRPr="007D03BE" w:rsidRDefault="007D03BE" w:rsidP="00911CD6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911CD6" w:rsidRPr="007D03BE">
        <w:rPr>
          <w:rFonts w:asciiTheme="majorHAnsi" w:hAnsiTheme="majorHAnsi"/>
        </w:rPr>
        <w:t xml:space="preserve">en, ke kterému byla inventarizace </w:t>
      </w:r>
      <w:proofErr w:type="gramStart"/>
      <w:r w:rsidR="00911CD6" w:rsidRPr="007D03BE">
        <w:rPr>
          <w:rFonts w:asciiTheme="majorHAnsi" w:hAnsiTheme="majorHAnsi"/>
        </w:rPr>
        <w:t xml:space="preserve">provedena:   </w:t>
      </w:r>
      <w:proofErr w:type="gramEnd"/>
      <w:r w:rsidR="00911CD6" w:rsidRPr="007D03BE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 xml:space="preserve">                  </w:t>
      </w:r>
      <w:r w:rsidR="00911CD6" w:rsidRPr="007D03BE">
        <w:rPr>
          <w:rFonts w:asciiTheme="majorHAnsi" w:hAnsiTheme="majorHAnsi"/>
        </w:rPr>
        <w:t xml:space="preserve"> 31.12.20</w:t>
      </w:r>
      <w:r w:rsidR="00D46137">
        <w:rPr>
          <w:rFonts w:asciiTheme="majorHAnsi" w:hAnsiTheme="majorHAnsi"/>
        </w:rPr>
        <w:t>2</w:t>
      </w:r>
      <w:r w:rsidR="007E73AB">
        <w:rPr>
          <w:rFonts w:asciiTheme="majorHAnsi" w:hAnsiTheme="majorHAnsi"/>
        </w:rPr>
        <w:t>1</w:t>
      </w:r>
    </w:p>
    <w:p w14:paraId="1C19E106" w14:textId="52A49169" w:rsidR="00911CD6" w:rsidRPr="007D03BE" w:rsidRDefault="007D03BE" w:rsidP="00911CD6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911CD6" w:rsidRPr="007D03BE">
        <w:rPr>
          <w:rFonts w:asciiTheme="majorHAnsi" w:hAnsiTheme="majorHAnsi"/>
        </w:rPr>
        <w:t xml:space="preserve">en zahájení </w:t>
      </w:r>
      <w:proofErr w:type="gramStart"/>
      <w:r w:rsidR="00911CD6" w:rsidRPr="007D03BE">
        <w:rPr>
          <w:rFonts w:asciiTheme="majorHAnsi" w:hAnsiTheme="majorHAnsi"/>
        </w:rPr>
        <w:t xml:space="preserve">inventarizace:   </w:t>
      </w:r>
      <w:proofErr w:type="gramEnd"/>
      <w:r>
        <w:rPr>
          <w:rFonts w:asciiTheme="majorHAnsi" w:hAnsiTheme="majorHAnsi"/>
        </w:rPr>
        <w:t xml:space="preserve">                                                                 </w:t>
      </w:r>
      <w:r w:rsidR="00911CD6" w:rsidRPr="007D03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911CD6" w:rsidRPr="007D03BE">
        <w:rPr>
          <w:rFonts w:asciiTheme="majorHAnsi" w:hAnsiTheme="majorHAnsi"/>
        </w:rPr>
        <w:t xml:space="preserve"> </w:t>
      </w:r>
      <w:r w:rsidR="007E73AB">
        <w:rPr>
          <w:rFonts w:asciiTheme="majorHAnsi" w:hAnsiTheme="majorHAnsi"/>
        </w:rPr>
        <w:t>3</w:t>
      </w:r>
      <w:r w:rsidR="00911CD6" w:rsidRPr="007D03BE">
        <w:rPr>
          <w:rFonts w:asciiTheme="majorHAnsi" w:hAnsiTheme="majorHAnsi"/>
        </w:rPr>
        <w:t>.1.20</w:t>
      </w:r>
      <w:r w:rsidR="00020FFF">
        <w:rPr>
          <w:rFonts w:asciiTheme="majorHAnsi" w:hAnsiTheme="majorHAnsi"/>
        </w:rPr>
        <w:t>2</w:t>
      </w:r>
      <w:r w:rsidR="007E73AB">
        <w:rPr>
          <w:rFonts w:asciiTheme="majorHAnsi" w:hAnsiTheme="majorHAnsi"/>
        </w:rPr>
        <w:t>2</w:t>
      </w:r>
    </w:p>
    <w:p w14:paraId="27DA64E5" w14:textId="45D2B9C0" w:rsidR="00911CD6" w:rsidRPr="007D03BE" w:rsidRDefault="007D03BE" w:rsidP="00911CD6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911CD6" w:rsidRPr="007D03BE">
        <w:rPr>
          <w:rFonts w:asciiTheme="majorHAnsi" w:hAnsiTheme="majorHAnsi"/>
        </w:rPr>
        <w:t xml:space="preserve">en ukončení </w:t>
      </w:r>
      <w:proofErr w:type="gramStart"/>
      <w:r w:rsidR="00911CD6" w:rsidRPr="007D03BE">
        <w:rPr>
          <w:rFonts w:asciiTheme="majorHAnsi" w:hAnsiTheme="majorHAnsi"/>
        </w:rPr>
        <w:t xml:space="preserve">inventarizace:   </w:t>
      </w:r>
      <w:proofErr w:type="gramEnd"/>
      <w:r>
        <w:rPr>
          <w:rFonts w:asciiTheme="majorHAnsi" w:hAnsiTheme="majorHAnsi"/>
        </w:rPr>
        <w:t xml:space="preserve">                                                                </w:t>
      </w:r>
      <w:r w:rsidR="00D46137">
        <w:rPr>
          <w:rFonts w:asciiTheme="majorHAnsi" w:hAnsiTheme="majorHAnsi"/>
        </w:rPr>
        <w:t>10</w:t>
      </w:r>
      <w:r w:rsidR="00911CD6" w:rsidRPr="007D03BE">
        <w:rPr>
          <w:rFonts w:asciiTheme="majorHAnsi" w:hAnsiTheme="majorHAnsi"/>
        </w:rPr>
        <w:t>.1.</w:t>
      </w:r>
      <w:r w:rsidR="00020FFF">
        <w:rPr>
          <w:rFonts w:asciiTheme="majorHAnsi" w:hAnsiTheme="majorHAnsi"/>
        </w:rPr>
        <w:t>202</w:t>
      </w:r>
      <w:r w:rsidR="007E73AB">
        <w:rPr>
          <w:rFonts w:asciiTheme="majorHAnsi" w:hAnsiTheme="majorHAnsi"/>
        </w:rPr>
        <w:t>2</w:t>
      </w:r>
    </w:p>
    <w:p w14:paraId="005D6423" w14:textId="13CA6C2F" w:rsidR="00911CD6" w:rsidRPr="007D03BE" w:rsidRDefault="007D03BE" w:rsidP="00911CD6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911CD6" w:rsidRPr="007D03BE">
        <w:rPr>
          <w:rFonts w:asciiTheme="majorHAnsi" w:hAnsiTheme="majorHAnsi"/>
        </w:rPr>
        <w:t xml:space="preserve">pracování a </w:t>
      </w:r>
      <w:proofErr w:type="gramStart"/>
      <w:r w:rsidR="00911CD6" w:rsidRPr="007D03BE">
        <w:rPr>
          <w:rFonts w:asciiTheme="majorHAnsi" w:hAnsiTheme="majorHAnsi"/>
        </w:rPr>
        <w:t>odevzdání  inventarizační</w:t>
      </w:r>
      <w:proofErr w:type="gramEnd"/>
      <w:r w:rsidR="00911CD6" w:rsidRPr="007D03BE">
        <w:rPr>
          <w:rFonts w:asciiTheme="majorHAnsi" w:hAnsiTheme="majorHAnsi"/>
        </w:rPr>
        <w:t xml:space="preserve"> zprávy nejpozději do  </w:t>
      </w:r>
      <w:r>
        <w:rPr>
          <w:rFonts w:asciiTheme="majorHAnsi" w:hAnsiTheme="majorHAnsi"/>
        </w:rPr>
        <w:t xml:space="preserve">   </w:t>
      </w:r>
      <w:r w:rsidR="00911CD6" w:rsidRPr="007D03BE">
        <w:rPr>
          <w:rFonts w:asciiTheme="majorHAnsi" w:hAnsiTheme="majorHAnsi"/>
        </w:rPr>
        <w:t>31.1.</w:t>
      </w:r>
      <w:r w:rsidR="00020FFF">
        <w:rPr>
          <w:rFonts w:asciiTheme="majorHAnsi" w:hAnsiTheme="majorHAnsi"/>
        </w:rPr>
        <w:t>202</w:t>
      </w:r>
      <w:r w:rsidR="007E73AB">
        <w:rPr>
          <w:rFonts w:asciiTheme="majorHAnsi" w:hAnsiTheme="majorHAnsi"/>
        </w:rPr>
        <w:t>2</w:t>
      </w:r>
    </w:p>
    <w:p w14:paraId="19D73602" w14:textId="77777777" w:rsidR="00911CD6" w:rsidRPr="007D03BE" w:rsidRDefault="00911CD6" w:rsidP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     Inventarizační komise tímto konstatuje, že veškeré inventury proběhly v souladu s vydaným plánem inventur v termínech, které byly stanoveny starostkou obce.  Podpisy členů inventarizační komise byly odsouhlaseny na podpisové vzory a nebyly zjištěny rozdíly. Nedošlo k žádnému pracovnímu úrazu.</w:t>
      </w:r>
    </w:p>
    <w:p w14:paraId="703FB368" w14:textId="77777777" w:rsidR="00911CD6" w:rsidRPr="007D03BE" w:rsidRDefault="00911CD6" w:rsidP="00911CD6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7D03BE">
        <w:rPr>
          <w:rFonts w:asciiTheme="majorHAnsi" w:hAnsiTheme="majorHAnsi"/>
        </w:rPr>
        <w:t>Proškolení zaměstnanců a členů inventarizační komise</w:t>
      </w:r>
    </w:p>
    <w:p w14:paraId="56D28C54" w14:textId="71716AC5" w:rsidR="00911CD6" w:rsidRPr="007D03BE" w:rsidRDefault="00911CD6" w:rsidP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     Proškolení proběhlo v budově obecního úřadu dne </w:t>
      </w:r>
      <w:r w:rsidR="00D6130B">
        <w:rPr>
          <w:rFonts w:asciiTheme="majorHAnsi" w:hAnsiTheme="majorHAnsi"/>
        </w:rPr>
        <w:t>1</w:t>
      </w:r>
      <w:r w:rsidR="007E73AB">
        <w:rPr>
          <w:rFonts w:asciiTheme="majorHAnsi" w:hAnsiTheme="majorHAnsi"/>
        </w:rPr>
        <w:t>4</w:t>
      </w:r>
      <w:r w:rsidRPr="00C533D7">
        <w:rPr>
          <w:rFonts w:asciiTheme="majorHAnsi" w:hAnsiTheme="majorHAnsi"/>
          <w:color w:val="000000" w:themeColor="text1"/>
        </w:rPr>
        <w:t>.12.20</w:t>
      </w:r>
      <w:r w:rsidR="00D46137">
        <w:rPr>
          <w:rFonts w:asciiTheme="majorHAnsi" w:hAnsiTheme="majorHAnsi"/>
          <w:color w:val="000000" w:themeColor="text1"/>
        </w:rPr>
        <w:t>20</w:t>
      </w:r>
      <w:r w:rsidRPr="007D03BE">
        <w:rPr>
          <w:rFonts w:asciiTheme="majorHAnsi" w:hAnsiTheme="majorHAnsi"/>
        </w:rPr>
        <w:t>. Na důkaz proškolení byly připojeny podpisy v protokolu.</w:t>
      </w:r>
    </w:p>
    <w:p w14:paraId="665E65FA" w14:textId="77777777" w:rsidR="00911CD6" w:rsidRPr="007D03BE" w:rsidRDefault="00911CD6" w:rsidP="00911CD6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7D03BE">
        <w:rPr>
          <w:rFonts w:asciiTheme="majorHAnsi" w:hAnsiTheme="majorHAnsi"/>
        </w:rPr>
        <w:t>Podmínky pro ověřování skutečnosti a součinnost zaměstnanců</w:t>
      </w:r>
    </w:p>
    <w:p w14:paraId="4E7B2480" w14:textId="77777777" w:rsidR="00911CD6" w:rsidRPr="007D03BE" w:rsidRDefault="00911CD6" w:rsidP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     Nebyly zjištěny žádné odchylky od žádoucího stavu.</w:t>
      </w:r>
    </w:p>
    <w:p w14:paraId="653425EE" w14:textId="77777777" w:rsidR="00911CD6" w:rsidRPr="007D03BE" w:rsidRDefault="00911CD6" w:rsidP="00911CD6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7D03BE">
        <w:rPr>
          <w:rFonts w:asciiTheme="majorHAnsi" w:hAnsiTheme="majorHAnsi"/>
        </w:rPr>
        <w:t>Přijatá opatření ke zlepšení průběhu inventur, k infomačním tokům</w:t>
      </w:r>
    </w:p>
    <w:p w14:paraId="1C9FF6BA" w14:textId="77777777" w:rsidR="00911CD6" w:rsidRPr="007D03BE" w:rsidRDefault="00911CD6" w:rsidP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     Bez přijatých opatření. Inventarizace proběhla řádně, podklady byly řádně připraveny a ověřeny na skutečnost. Rozdílová inventura nebyla provedena.</w:t>
      </w:r>
    </w:p>
    <w:p w14:paraId="3FC8FA30" w14:textId="5FD0508F" w:rsidR="00911CD6" w:rsidRPr="007D03BE" w:rsidRDefault="00911CD6" w:rsidP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>Výpis</w:t>
      </w:r>
      <w:r w:rsidR="007E73AB">
        <w:rPr>
          <w:rFonts w:asciiTheme="majorHAnsi" w:hAnsiTheme="majorHAnsi"/>
        </w:rPr>
        <w:t>y</w:t>
      </w:r>
      <w:r w:rsidRPr="007D03BE">
        <w:rPr>
          <w:rFonts w:asciiTheme="majorHAnsi" w:hAnsiTheme="majorHAnsi"/>
        </w:rPr>
        <w:t xml:space="preserve"> z KN byl</w:t>
      </w:r>
      <w:r w:rsidR="007E73AB">
        <w:rPr>
          <w:rFonts w:asciiTheme="majorHAnsi" w:hAnsiTheme="majorHAnsi"/>
        </w:rPr>
        <w:t>y</w:t>
      </w:r>
      <w:r w:rsidRPr="007D03BE">
        <w:rPr>
          <w:rFonts w:asciiTheme="majorHAnsi" w:hAnsiTheme="majorHAnsi"/>
        </w:rPr>
        <w:t xml:space="preserve"> vyhotoven</w:t>
      </w:r>
      <w:r w:rsidR="007E73AB">
        <w:rPr>
          <w:rFonts w:asciiTheme="majorHAnsi" w:hAnsiTheme="majorHAnsi"/>
        </w:rPr>
        <w:t>y</w:t>
      </w:r>
      <w:r w:rsidRPr="007D03BE">
        <w:rPr>
          <w:rFonts w:asciiTheme="majorHAnsi" w:hAnsiTheme="majorHAnsi"/>
        </w:rPr>
        <w:t xml:space="preserve"> k 31.12.20</w:t>
      </w:r>
      <w:r w:rsidR="00D46137">
        <w:rPr>
          <w:rFonts w:asciiTheme="majorHAnsi" w:hAnsiTheme="majorHAnsi"/>
        </w:rPr>
        <w:t>2</w:t>
      </w:r>
      <w:r w:rsidR="007E73AB">
        <w:rPr>
          <w:rFonts w:asciiTheme="majorHAnsi" w:hAnsiTheme="majorHAnsi"/>
        </w:rPr>
        <w:t>1</w:t>
      </w:r>
      <w:r w:rsidRPr="007D03BE">
        <w:rPr>
          <w:rFonts w:asciiTheme="majorHAnsi" w:hAnsiTheme="majorHAnsi"/>
        </w:rPr>
        <w:t xml:space="preserve"> dne </w:t>
      </w:r>
      <w:r w:rsidR="007E73AB">
        <w:rPr>
          <w:rFonts w:asciiTheme="majorHAnsi" w:hAnsiTheme="majorHAnsi"/>
        </w:rPr>
        <w:t>11</w:t>
      </w:r>
      <w:r w:rsidR="006768C3">
        <w:rPr>
          <w:rFonts w:asciiTheme="majorHAnsi" w:hAnsiTheme="majorHAnsi"/>
        </w:rPr>
        <w:t>.1.20</w:t>
      </w:r>
      <w:r w:rsidR="009E35BC">
        <w:rPr>
          <w:rFonts w:asciiTheme="majorHAnsi" w:hAnsiTheme="majorHAnsi"/>
        </w:rPr>
        <w:t>2</w:t>
      </w:r>
      <w:r w:rsidR="007E73AB">
        <w:rPr>
          <w:rFonts w:asciiTheme="majorHAnsi" w:hAnsiTheme="majorHAnsi"/>
        </w:rPr>
        <w:t>2</w:t>
      </w:r>
      <w:r w:rsidR="006768C3">
        <w:rPr>
          <w:rFonts w:asciiTheme="majorHAnsi" w:hAnsiTheme="majorHAnsi"/>
        </w:rPr>
        <w:t>.</w:t>
      </w:r>
    </w:p>
    <w:p w14:paraId="1C32DB42" w14:textId="77777777" w:rsidR="00853E8F" w:rsidRPr="007D03BE" w:rsidRDefault="00853E8F" w:rsidP="00853E8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7D03BE">
        <w:rPr>
          <w:rFonts w:asciiTheme="majorHAnsi" w:hAnsiTheme="majorHAnsi"/>
          <w:b/>
          <w:u w:val="single"/>
        </w:rPr>
        <w:t>Výsledek inventarizace</w:t>
      </w:r>
    </w:p>
    <w:p w14:paraId="661221F4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Fyzickou a dokladovou inventurou nebyl zjištěn obsah jiných účtů aktiv a pasiv, než které jsou uvedeny v hlavní knize.</w:t>
      </w:r>
    </w:p>
    <w:p w14:paraId="60AD8992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</w:p>
    <w:p w14:paraId="7C839082" w14:textId="120709B5" w:rsidR="00CF00A5" w:rsidRPr="007D03BE" w:rsidRDefault="00CF00A5" w:rsidP="00853E8F">
      <w:pPr>
        <w:ind w:left="360"/>
        <w:rPr>
          <w:rFonts w:asciiTheme="majorHAnsi" w:hAnsiTheme="majorHAnsi"/>
          <w:b/>
        </w:rPr>
      </w:pPr>
      <w:r w:rsidRPr="007D03BE">
        <w:rPr>
          <w:rFonts w:asciiTheme="majorHAnsi" w:hAnsiTheme="majorHAnsi"/>
          <w:b/>
        </w:rPr>
        <w:lastRenderedPageBreak/>
        <w:t xml:space="preserve">AKTIVA CELKEM </w:t>
      </w:r>
      <w:r w:rsidR="007D03BE">
        <w:rPr>
          <w:rFonts w:asciiTheme="majorHAnsi" w:hAnsiTheme="majorHAnsi"/>
          <w:b/>
        </w:rPr>
        <w:t xml:space="preserve">    </w:t>
      </w:r>
      <w:r w:rsidR="00792225">
        <w:rPr>
          <w:rFonts w:asciiTheme="majorHAnsi" w:hAnsiTheme="majorHAnsi"/>
          <w:b/>
        </w:rPr>
        <w:t>81 522 427,41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89"/>
        <w:gridCol w:w="3027"/>
        <w:gridCol w:w="1570"/>
        <w:gridCol w:w="1772"/>
        <w:gridCol w:w="1744"/>
      </w:tblGrid>
      <w:tr w:rsidR="00CF00A5" w:rsidRPr="007D03BE" w14:paraId="2474F782" w14:textId="77777777" w:rsidTr="00CF00A5">
        <w:tc>
          <w:tcPr>
            <w:tcW w:w="599" w:type="dxa"/>
          </w:tcPr>
          <w:p w14:paraId="5E4BCFB3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</w:t>
            </w:r>
          </w:p>
        </w:tc>
        <w:tc>
          <w:tcPr>
            <w:tcW w:w="3118" w:type="dxa"/>
          </w:tcPr>
          <w:p w14:paraId="1D6BE543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Dlouhodobý hm. majetek</w:t>
            </w:r>
          </w:p>
        </w:tc>
        <w:tc>
          <w:tcPr>
            <w:tcW w:w="1639" w:type="dxa"/>
          </w:tcPr>
          <w:p w14:paraId="4F471002" w14:textId="77777777" w:rsidR="00CF00A5" w:rsidRPr="007D03BE" w:rsidRDefault="006768C3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B607C2" w:rsidRPr="007D03BE">
              <w:rPr>
                <w:rFonts w:asciiTheme="majorHAnsi" w:hAnsiTheme="majorHAnsi"/>
              </w:rPr>
              <w:t xml:space="preserve"> listy</w:t>
            </w:r>
          </w:p>
        </w:tc>
        <w:tc>
          <w:tcPr>
            <w:tcW w:w="1786" w:type="dxa"/>
          </w:tcPr>
          <w:p w14:paraId="743E004E" w14:textId="6033997C" w:rsidR="00CF00A5" w:rsidRPr="007D03BE" w:rsidRDefault="007E73AB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59 134 565,10</w:t>
            </w:r>
          </w:p>
        </w:tc>
        <w:tc>
          <w:tcPr>
            <w:tcW w:w="1786" w:type="dxa"/>
          </w:tcPr>
          <w:p w14:paraId="099E998A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021</w:t>
            </w:r>
          </w:p>
        </w:tc>
      </w:tr>
      <w:tr w:rsidR="00CF00A5" w:rsidRPr="007D03BE" w14:paraId="77A2DF55" w14:textId="77777777" w:rsidTr="00CF00A5">
        <w:tc>
          <w:tcPr>
            <w:tcW w:w="599" w:type="dxa"/>
          </w:tcPr>
          <w:p w14:paraId="36480ECB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2</w:t>
            </w:r>
          </w:p>
        </w:tc>
        <w:tc>
          <w:tcPr>
            <w:tcW w:w="3118" w:type="dxa"/>
          </w:tcPr>
          <w:p w14:paraId="056C500D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Dlouhodobý hm. majetek</w:t>
            </w:r>
          </w:p>
        </w:tc>
        <w:tc>
          <w:tcPr>
            <w:tcW w:w="1639" w:type="dxa"/>
          </w:tcPr>
          <w:p w14:paraId="2747AF15" w14:textId="77777777" w:rsidR="00CF00A5" w:rsidRPr="007D03BE" w:rsidRDefault="006768C3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607C2" w:rsidRPr="007D03BE">
              <w:rPr>
                <w:rFonts w:asciiTheme="majorHAnsi" w:hAnsiTheme="majorHAnsi"/>
              </w:rPr>
              <w:t xml:space="preserve"> list</w:t>
            </w:r>
          </w:p>
        </w:tc>
        <w:tc>
          <w:tcPr>
            <w:tcW w:w="1786" w:type="dxa"/>
          </w:tcPr>
          <w:p w14:paraId="0414807D" w14:textId="6B21B481" w:rsidR="00CF00A5" w:rsidRPr="007D03BE" w:rsidRDefault="00CF00A5" w:rsidP="006768C3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  </w:t>
            </w:r>
            <w:r w:rsidR="008C1C76">
              <w:rPr>
                <w:rFonts w:asciiTheme="majorHAnsi" w:hAnsiTheme="majorHAnsi"/>
              </w:rPr>
              <w:t>1 783 932,79</w:t>
            </w:r>
          </w:p>
        </w:tc>
        <w:tc>
          <w:tcPr>
            <w:tcW w:w="1786" w:type="dxa"/>
          </w:tcPr>
          <w:p w14:paraId="2191F64E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022</w:t>
            </w:r>
          </w:p>
        </w:tc>
      </w:tr>
      <w:tr w:rsidR="00CF00A5" w:rsidRPr="007D03BE" w14:paraId="7730B269" w14:textId="77777777" w:rsidTr="00CF00A5">
        <w:tc>
          <w:tcPr>
            <w:tcW w:w="599" w:type="dxa"/>
          </w:tcPr>
          <w:p w14:paraId="3E5EA748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3</w:t>
            </w:r>
          </w:p>
        </w:tc>
        <w:tc>
          <w:tcPr>
            <w:tcW w:w="3118" w:type="dxa"/>
          </w:tcPr>
          <w:p w14:paraId="5044421B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Dlouhodobý </w:t>
            </w:r>
            <w:proofErr w:type="spellStart"/>
            <w:r w:rsidRPr="007D03BE">
              <w:rPr>
                <w:rFonts w:asciiTheme="majorHAnsi" w:hAnsiTheme="majorHAnsi"/>
              </w:rPr>
              <w:t>nehm</w:t>
            </w:r>
            <w:proofErr w:type="spellEnd"/>
            <w:r w:rsidRPr="007D03BE">
              <w:rPr>
                <w:rFonts w:asciiTheme="majorHAnsi" w:hAnsiTheme="majorHAnsi"/>
              </w:rPr>
              <w:t>. majetek</w:t>
            </w:r>
          </w:p>
        </w:tc>
        <w:tc>
          <w:tcPr>
            <w:tcW w:w="1639" w:type="dxa"/>
          </w:tcPr>
          <w:p w14:paraId="65A8F48D" w14:textId="77777777" w:rsidR="00CF00A5" w:rsidRPr="007D03BE" w:rsidRDefault="006768C3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607C2" w:rsidRPr="007D03BE">
              <w:rPr>
                <w:rFonts w:asciiTheme="majorHAnsi" w:hAnsiTheme="majorHAnsi"/>
              </w:rPr>
              <w:t xml:space="preserve"> list</w:t>
            </w:r>
          </w:p>
        </w:tc>
        <w:tc>
          <w:tcPr>
            <w:tcW w:w="1786" w:type="dxa"/>
          </w:tcPr>
          <w:p w14:paraId="1DBAB0E6" w14:textId="30145D98" w:rsidR="00CF00A5" w:rsidRPr="007D03BE" w:rsidRDefault="00CF00A5" w:rsidP="006768C3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     </w:t>
            </w:r>
            <w:r w:rsidR="00536B03">
              <w:rPr>
                <w:rFonts w:asciiTheme="majorHAnsi" w:hAnsiTheme="majorHAnsi"/>
              </w:rPr>
              <w:t>276 378,00</w:t>
            </w:r>
          </w:p>
        </w:tc>
        <w:tc>
          <w:tcPr>
            <w:tcW w:w="1786" w:type="dxa"/>
          </w:tcPr>
          <w:p w14:paraId="1E211BB5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019</w:t>
            </w:r>
          </w:p>
        </w:tc>
      </w:tr>
      <w:tr w:rsidR="00CF00A5" w:rsidRPr="007D03BE" w14:paraId="06D07FFC" w14:textId="77777777" w:rsidTr="00CF00A5">
        <w:tc>
          <w:tcPr>
            <w:tcW w:w="599" w:type="dxa"/>
          </w:tcPr>
          <w:p w14:paraId="2239672C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4</w:t>
            </w:r>
          </w:p>
        </w:tc>
        <w:tc>
          <w:tcPr>
            <w:tcW w:w="3118" w:type="dxa"/>
          </w:tcPr>
          <w:p w14:paraId="0F37D4BC" w14:textId="77777777" w:rsidR="00CF00A5" w:rsidRPr="007D03BE" w:rsidRDefault="00CF00A5" w:rsidP="00CF00A5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Drobný </w:t>
            </w:r>
            <w:proofErr w:type="spellStart"/>
            <w:proofErr w:type="gramStart"/>
            <w:r w:rsidRPr="007D03BE">
              <w:rPr>
                <w:rFonts w:asciiTheme="majorHAnsi" w:hAnsiTheme="majorHAnsi"/>
              </w:rPr>
              <w:t>dlouh.nehm</w:t>
            </w:r>
            <w:proofErr w:type="spellEnd"/>
            <w:proofErr w:type="gramEnd"/>
            <w:r w:rsidRPr="007D03BE">
              <w:rPr>
                <w:rFonts w:asciiTheme="majorHAnsi" w:hAnsiTheme="majorHAnsi"/>
              </w:rPr>
              <w:t>. majetek</w:t>
            </w:r>
          </w:p>
        </w:tc>
        <w:tc>
          <w:tcPr>
            <w:tcW w:w="1639" w:type="dxa"/>
          </w:tcPr>
          <w:p w14:paraId="6BE8EA4A" w14:textId="77777777" w:rsidR="00CF00A5" w:rsidRPr="007D03BE" w:rsidRDefault="006768C3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607C2" w:rsidRPr="007D03BE">
              <w:rPr>
                <w:rFonts w:asciiTheme="majorHAnsi" w:hAnsiTheme="majorHAnsi"/>
              </w:rPr>
              <w:t xml:space="preserve"> list</w:t>
            </w:r>
          </w:p>
        </w:tc>
        <w:tc>
          <w:tcPr>
            <w:tcW w:w="1786" w:type="dxa"/>
          </w:tcPr>
          <w:p w14:paraId="61710959" w14:textId="6680068E" w:rsidR="00CF00A5" w:rsidRPr="007D03BE" w:rsidRDefault="00536B03" w:rsidP="006768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CE20D3">
              <w:rPr>
                <w:rFonts w:asciiTheme="majorHAnsi" w:hAnsiTheme="majorHAnsi"/>
              </w:rPr>
              <w:t>370 190,78</w:t>
            </w:r>
          </w:p>
        </w:tc>
        <w:tc>
          <w:tcPr>
            <w:tcW w:w="1786" w:type="dxa"/>
          </w:tcPr>
          <w:p w14:paraId="48808DE6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018</w:t>
            </w:r>
          </w:p>
        </w:tc>
      </w:tr>
      <w:tr w:rsidR="00CF00A5" w:rsidRPr="007D03BE" w14:paraId="431DB088" w14:textId="77777777" w:rsidTr="00CF00A5">
        <w:tc>
          <w:tcPr>
            <w:tcW w:w="599" w:type="dxa"/>
          </w:tcPr>
          <w:p w14:paraId="07CA8858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5</w:t>
            </w:r>
          </w:p>
        </w:tc>
        <w:tc>
          <w:tcPr>
            <w:tcW w:w="3118" w:type="dxa"/>
          </w:tcPr>
          <w:p w14:paraId="7FDD485E" w14:textId="77777777" w:rsidR="00CF00A5" w:rsidRPr="007D03BE" w:rsidRDefault="00CF00A5" w:rsidP="007D03BE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Drobný </w:t>
            </w:r>
            <w:proofErr w:type="spellStart"/>
            <w:r w:rsidRPr="007D03BE">
              <w:rPr>
                <w:rFonts w:asciiTheme="majorHAnsi" w:hAnsiTheme="majorHAnsi"/>
              </w:rPr>
              <w:t>dlouh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 w:rsidR="007D03BE">
              <w:rPr>
                <w:rFonts w:asciiTheme="majorHAnsi" w:hAnsiTheme="majorHAnsi"/>
              </w:rPr>
              <w:t>h</w:t>
            </w:r>
            <w:r w:rsidRPr="007D03BE">
              <w:rPr>
                <w:rFonts w:asciiTheme="majorHAnsi" w:hAnsiTheme="majorHAnsi"/>
              </w:rPr>
              <w:t>motný majetek</w:t>
            </w:r>
          </w:p>
        </w:tc>
        <w:tc>
          <w:tcPr>
            <w:tcW w:w="1639" w:type="dxa"/>
          </w:tcPr>
          <w:p w14:paraId="672E4B63" w14:textId="77777777" w:rsidR="00CF00A5" w:rsidRPr="007D03BE" w:rsidRDefault="006E6680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B607C2" w:rsidRPr="007D03BE">
              <w:rPr>
                <w:rFonts w:asciiTheme="majorHAnsi" w:hAnsiTheme="majorHAnsi"/>
              </w:rPr>
              <w:t xml:space="preserve"> list</w:t>
            </w:r>
            <w:r>
              <w:rPr>
                <w:rFonts w:asciiTheme="majorHAnsi" w:hAnsiTheme="majorHAnsi"/>
              </w:rPr>
              <w:t>y</w:t>
            </w:r>
          </w:p>
        </w:tc>
        <w:tc>
          <w:tcPr>
            <w:tcW w:w="1786" w:type="dxa"/>
          </w:tcPr>
          <w:p w14:paraId="760EFDF0" w14:textId="06C4DC7F" w:rsidR="00CF00A5" w:rsidRPr="007D03BE" w:rsidRDefault="001339F4" w:rsidP="006768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1 755 078,92</w:t>
            </w:r>
          </w:p>
        </w:tc>
        <w:tc>
          <w:tcPr>
            <w:tcW w:w="1786" w:type="dxa"/>
          </w:tcPr>
          <w:p w14:paraId="3830CC62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028</w:t>
            </w:r>
          </w:p>
        </w:tc>
      </w:tr>
      <w:tr w:rsidR="00CF00A5" w:rsidRPr="007D03BE" w14:paraId="77D81723" w14:textId="77777777" w:rsidTr="00CF00A5">
        <w:tc>
          <w:tcPr>
            <w:tcW w:w="599" w:type="dxa"/>
          </w:tcPr>
          <w:p w14:paraId="650A1E95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6</w:t>
            </w:r>
          </w:p>
        </w:tc>
        <w:tc>
          <w:tcPr>
            <w:tcW w:w="3118" w:type="dxa"/>
          </w:tcPr>
          <w:p w14:paraId="5044176A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Pozemky</w:t>
            </w:r>
          </w:p>
        </w:tc>
        <w:tc>
          <w:tcPr>
            <w:tcW w:w="1639" w:type="dxa"/>
          </w:tcPr>
          <w:p w14:paraId="5F431CD1" w14:textId="41A260A0" w:rsidR="00CF00A5" w:rsidRPr="007D03BE" w:rsidRDefault="00520BD7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4C3EBB" w:rsidRPr="007D03BE">
              <w:rPr>
                <w:rFonts w:asciiTheme="majorHAnsi" w:hAnsiTheme="majorHAnsi"/>
              </w:rPr>
              <w:t xml:space="preserve"> listů</w:t>
            </w:r>
          </w:p>
        </w:tc>
        <w:tc>
          <w:tcPr>
            <w:tcW w:w="1786" w:type="dxa"/>
          </w:tcPr>
          <w:p w14:paraId="2CB55991" w14:textId="7AD518EC" w:rsidR="00CF00A5" w:rsidRPr="007D03BE" w:rsidRDefault="001339F4" w:rsidP="00EB6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2 525 897,33</w:t>
            </w:r>
          </w:p>
        </w:tc>
        <w:tc>
          <w:tcPr>
            <w:tcW w:w="1786" w:type="dxa"/>
          </w:tcPr>
          <w:p w14:paraId="4439C8C5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031</w:t>
            </w:r>
          </w:p>
        </w:tc>
      </w:tr>
      <w:tr w:rsidR="00CF00A5" w:rsidRPr="007D03BE" w14:paraId="728AB59E" w14:textId="77777777" w:rsidTr="00CF00A5">
        <w:tc>
          <w:tcPr>
            <w:tcW w:w="599" w:type="dxa"/>
          </w:tcPr>
          <w:p w14:paraId="37FC974C" w14:textId="73AC36C1" w:rsidR="00CF00A5" w:rsidRPr="007D03BE" w:rsidRDefault="00520BD7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118" w:type="dxa"/>
          </w:tcPr>
          <w:p w14:paraId="70450291" w14:textId="5CDD65F0" w:rsidR="00CF00A5" w:rsidRPr="007D03BE" w:rsidRDefault="00FE47B8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Nedokončený DNM</w:t>
            </w:r>
          </w:p>
        </w:tc>
        <w:tc>
          <w:tcPr>
            <w:tcW w:w="1639" w:type="dxa"/>
          </w:tcPr>
          <w:p w14:paraId="22806B37" w14:textId="083851F1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339DDE3E" w14:textId="785B23CB" w:rsidR="00536B03" w:rsidRPr="007D03BE" w:rsidRDefault="00B81F17" w:rsidP="00536B03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      </w:t>
            </w:r>
            <w:r w:rsidR="00536B03">
              <w:rPr>
                <w:rFonts w:asciiTheme="majorHAnsi" w:hAnsiTheme="majorHAnsi"/>
              </w:rPr>
              <w:t xml:space="preserve">             0,00</w:t>
            </w:r>
          </w:p>
        </w:tc>
        <w:tc>
          <w:tcPr>
            <w:tcW w:w="1786" w:type="dxa"/>
          </w:tcPr>
          <w:p w14:paraId="4A63D261" w14:textId="77777777" w:rsidR="00CF00A5" w:rsidRPr="007D03BE" w:rsidRDefault="00B81F17" w:rsidP="00FE47B8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</w:t>
            </w:r>
            <w:r w:rsidR="00FE47B8">
              <w:rPr>
                <w:rFonts w:asciiTheme="majorHAnsi" w:hAnsiTheme="majorHAnsi"/>
              </w:rPr>
              <w:t>41</w:t>
            </w:r>
          </w:p>
        </w:tc>
      </w:tr>
      <w:tr w:rsidR="00CF00A5" w:rsidRPr="007D03BE" w14:paraId="32A2A0C1" w14:textId="77777777" w:rsidTr="00CF00A5">
        <w:tc>
          <w:tcPr>
            <w:tcW w:w="599" w:type="dxa"/>
          </w:tcPr>
          <w:p w14:paraId="4E665B32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8</w:t>
            </w:r>
          </w:p>
        </w:tc>
        <w:tc>
          <w:tcPr>
            <w:tcW w:w="3118" w:type="dxa"/>
          </w:tcPr>
          <w:p w14:paraId="47C55D1D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Nedokončený DHM</w:t>
            </w:r>
          </w:p>
        </w:tc>
        <w:tc>
          <w:tcPr>
            <w:tcW w:w="1639" w:type="dxa"/>
          </w:tcPr>
          <w:p w14:paraId="7991F41A" w14:textId="75AD7BC3" w:rsidR="00CF00A5" w:rsidRPr="007D03BE" w:rsidRDefault="00520BD7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4C3EBB" w:rsidRPr="007D03BE">
              <w:rPr>
                <w:rFonts w:asciiTheme="majorHAnsi" w:hAnsiTheme="majorHAnsi"/>
              </w:rPr>
              <w:t xml:space="preserve"> listy</w:t>
            </w:r>
          </w:p>
        </w:tc>
        <w:tc>
          <w:tcPr>
            <w:tcW w:w="1786" w:type="dxa"/>
          </w:tcPr>
          <w:p w14:paraId="6F4E9017" w14:textId="37CC4FAC" w:rsidR="00CF00A5" w:rsidRPr="007D03BE" w:rsidRDefault="001339F4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2 405 983,00</w:t>
            </w:r>
          </w:p>
        </w:tc>
        <w:tc>
          <w:tcPr>
            <w:tcW w:w="1786" w:type="dxa"/>
          </w:tcPr>
          <w:p w14:paraId="33FAABEE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042</w:t>
            </w:r>
          </w:p>
        </w:tc>
      </w:tr>
      <w:tr w:rsidR="00CF00A5" w:rsidRPr="007D03BE" w14:paraId="1CA30584" w14:textId="77777777" w:rsidTr="00CF00A5">
        <w:tc>
          <w:tcPr>
            <w:tcW w:w="599" w:type="dxa"/>
          </w:tcPr>
          <w:p w14:paraId="23FDD70B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9</w:t>
            </w:r>
          </w:p>
        </w:tc>
        <w:tc>
          <w:tcPr>
            <w:tcW w:w="3118" w:type="dxa"/>
          </w:tcPr>
          <w:p w14:paraId="5C2F8D0C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Pokladna</w:t>
            </w:r>
          </w:p>
        </w:tc>
        <w:tc>
          <w:tcPr>
            <w:tcW w:w="1639" w:type="dxa"/>
          </w:tcPr>
          <w:p w14:paraId="2742ED36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4D930104" w14:textId="0ED2D5BD" w:rsidR="00CF00A5" w:rsidRPr="007D03BE" w:rsidRDefault="00FE47B8" w:rsidP="00FE47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1339F4">
              <w:rPr>
                <w:rFonts w:asciiTheme="majorHAnsi" w:hAnsiTheme="majorHAnsi"/>
              </w:rPr>
              <w:t>5 731,00</w:t>
            </w:r>
          </w:p>
        </w:tc>
        <w:tc>
          <w:tcPr>
            <w:tcW w:w="1786" w:type="dxa"/>
          </w:tcPr>
          <w:p w14:paraId="1B9ACC79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261</w:t>
            </w:r>
          </w:p>
        </w:tc>
      </w:tr>
      <w:tr w:rsidR="00CF00A5" w:rsidRPr="007D03BE" w14:paraId="184AF57C" w14:textId="77777777" w:rsidTr="00CF00A5">
        <w:tc>
          <w:tcPr>
            <w:tcW w:w="599" w:type="dxa"/>
          </w:tcPr>
          <w:p w14:paraId="35175E56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10</w:t>
            </w:r>
          </w:p>
        </w:tc>
        <w:tc>
          <w:tcPr>
            <w:tcW w:w="3118" w:type="dxa"/>
          </w:tcPr>
          <w:p w14:paraId="5C8AEAB9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Peněžní prostředky</w:t>
            </w:r>
          </w:p>
        </w:tc>
        <w:tc>
          <w:tcPr>
            <w:tcW w:w="1639" w:type="dxa"/>
          </w:tcPr>
          <w:p w14:paraId="585BA11C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4E408A36" w14:textId="2E44E257" w:rsidR="00CF00A5" w:rsidRPr="007D03BE" w:rsidRDefault="001339F4" w:rsidP="00FE47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8 031 355,78</w:t>
            </w:r>
          </w:p>
        </w:tc>
        <w:tc>
          <w:tcPr>
            <w:tcW w:w="1786" w:type="dxa"/>
          </w:tcPr>
          <w:p w14:paraId="1D0307B2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231/0</w:t>
            </w:r>
            <w:r w:rsidR="00FE47B8">
              <w:rPr>
                <w:rFonts w:asciiTheme="majorHAnsi" w:hAnsiTheme="majorHAnsi"/>
              </w:rPr>
              <w:t>0</w:t>
            </w:r>
            <w:r w:rsidRPr="007D03BE">
              <w:rPr>
                <w:rFonts w:asciiTheme="majorHAnsi" w:hAnsiTheme="majorHAnsi"/>
              </w:rPr>
              <w:t>10</w:t>
            </w:r>
          </w:p>
        </w:tc>
      </w:tr>
      <w:tr w:rsidR="00CF00A5" w:rsidRPr="007D03BE" w14:paraId="1D14D415" w14:textId="77777777" w:rsidTr="00CF00A5">
        <w:tc>
          <w:tcPr>
            <w:tcW w:w="599" w:type="dxa"/>
          </w:tcPr>
          <w:p w14:paraId="0EB843E8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14:paraId="4E11D50D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639" w:type="dxa"/>
          </w:tcPr>
          <w:p w14:paraId="1D272F4A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034DDC04" w14:textId="6C64ACDD" w:rsidR="001339F4" w:rsidRPr="007D03BE" w:rsidRDefault="00FA5525" w:rsidP="001339F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1339F4">
              <w:rPr>
                <w:rFonts w:asciiTheme="majorHAnsi" w:hAnsiTheme="majorHAnsi"/>
              </w:rPr>
              <w:t>1 161 167,13</w:t>
            </w:r>
          </w:p>
        </w:tc>
        <w:tc>
          <w:tcPr>
            <w:tcW w:w="1786" w:type="dxa"/>
          </w:tcPr>
          <w:p w14:paraId="5CFE266C" w14:textId="77777777" w:rsidR="00CF00A5" w:rsidRPr="007D03BE" w:rsidRDefault="00B81F17" w:rsidP="00FE47B8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 w:rsidR="00FE47B8">
              <w:rPr>
                <w:rFonts w:asciiTheme="majorHAnsi" w:hAnsiTheme="majorHAnsi"/>
              </w:rPr>
              <w:t>231/0020</w:t>
            </w:r>
          </w:p>
        </w:tc>
      </w:tr>
      <w:tr w:rsidR="00CF00A5" w:rsidRPr="007D03BE" w14:paraId="69DEAF33" w14:textId="77777777" w:rsidTr="00CF00A5">
        <w:tc>
          <w:tcPr>
            <w:tcW w:w="599" w:type="dxa"/>
          </w:tcPr>
          <w:p w14:paraId="4318E1C0" w14:textId="77777777" w:rsidR="00CF00A5" w:rsidRPr="007D03BE" w:rsidRDefault="00FE47B8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3118" w:type="dxa"/>
          </w:tcPr>
          <w:p w14:paraId="2C995E77" w14:textId="77777777" w:rsidR="00CF00A5" w:rsidRPr="007D03BE" w:rsidRDefault="00FE47B8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Dluhové cenné papíry</w:t>
            </w:r>
          </w:p>
        </w:tc>
        <w:tc>
          <w:tcPr>
            <w:tcW w:w="1639" w:type="dxa"/>
          </w:tcPr>
          <w:p w14:paraId="12C9BB4C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602311B3" w14:textId="77777777" w:rsidR="00CF00A5" w:rsidRPr="007D03BE" w:rsidRDefault="00FE47B8" w:rsidP="00EB6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1 065 000,00</w:t>
            </w:r>
          </w:p>
        </w:tc>
        <w:tc>
          <w:tcPr>
            <w:tcW w:w="1786" w:type="dxa"/>
          </w:tcPr>
          <w:p w14:paraId="3C6AD79E" w14:textId="77777777" w:rsidR="00CF00A5" w:rsidRPr="007D03BE" w:rsidRDefault="00FE47B8" w:rsidP="00853E8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Č.ú</w:t>
            </w:r>
            <w:proofErr w:type="spellEnd"/>
            <w:r>
              <w:rPr>
                <w:rFonts w:asciiTheme="majorHAnsi" w:hAnsiTheme="majorHAnsi"/>
              </w:rPr>
              <w:t>. 063</w:t>
            </w:r>
          </w:p>
        </w:tc>
      </w:tr>
      <w:tr w:rsidR="00CF00A5" w:rsidRPr="007D03BE" w14:paraId="79194AEC" w14:textId="77777777" w:rsidTr="00CF00A5">
        <w:tc>
          <w:tcPr>
            <w:tcW w:w="599" w:type="dxa"/>
          </w:tcPr>
          <w:p w14:paraId="1EF41976" w14:textId="77777777" w:rsidR="00CF00A5" w:rsidRPr="007D03BE" w:rsidRDefault="00B81F17" w:rsidP="00FE47B8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</w:t>
            </w:r>
            <w:r w:rsidR="00FE47B8">
              <w:rPr>
                <w:rFonts w:asciiTheme="majorHAnsi" w:hAnsiTheme="majorHAnsi"/>
              </w:rPr>
              <w:t>2</w:t>
            </w:r>
          </w:p>
        </w:tc>
        <w:tc>
          <w:tcPr>
            <w:tcW w:w="3118" w:type="dxa"/>
          </w:tcPr>
          <w:p w14:paraId="158186DB" w14:textId="77777777" w:rsidR="00CF00A5" w:rsidRPr="007D03BE" w:rsidRDefault="00FE47B8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Materiál na skladě</w:t>
            </w:r>
          </w:p>
        </w:tc>
        <w:tc>
          <w:tcPr>
            <w:tcW w:w="1639" w:type="dxa"/>
          </w:tcPr>
          <w:p w14:paraId="251F41DF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3B2ED856" w14:textId="5E6260B4" w:rsidR="00CF00A5" w:rsidRPr="007D03BE" w:rsidRDefault="00FE47B8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8E6D9D">
              <w:rPr>
                <w:rFonts w:asciiTheme="majorHAnsi" w:hAnsiTheme="majorHAnsi"/>
              </w:rPr>
              <w:t>17 031,00</w:t>
            </w:r>
          </w:p>
        </w:tc>
        <w:tc>
          <w:tcPr>
            <w:tcW w:w="1786" w:type="dxa"/>
          </w:tcPr>
          <w:p w14:paraId="0F2E2A4B" w14:textId="77777777" w:rsidR="00CF00A5" w:rsidRPr="007D03BE" w:rsidRDefault="00B81F17" w:rsidP="00FE47B8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 w:rsidR="00FE47B8">
              <w:rPr>
                <w:rFonts w:asciiTheme="majorHAnsi" w:hAnsiTheme="majorHAnsi"/>
              </w:rPr>
              <w:t>112</w:t>
            </w:r>
          </w:p>
        </w:tc>
      </w:tr>
      <w:tr w:rsidR="00CF00A5" w:rsidRPr="007D03BE" w14:paraId="106B95B9" w14:textId="77777777" w:rsidTr="00CF00A5">
        <w:tc>
          <w:tcPr>
            <w:tcW w:w="599" w:type="dxa"/>
          </w:tcPr>
          <w:p w14:paraId="5A5C2B1B" w14:textId="77777777" w:rsidR="00CF00A5" w:rsidRPr="007D03BE" w:rsidRDefault="00B81F17" w:rsidP="00FE47B8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</w:t>
            </w:r>
            <w:r w:rsidR="00FE47B8">
              <w:rPr>
                <w:rFonts w:asciiTheme="majorHAnsi" w:hAnsiTheme="majorHAnsi"/>
              </w:rPr>
              <w:t>3</w:t>
            </w:r>
          </w:p>
        </w:tc>
        <w:tc>
          <w:tcPr>
            <w:tcW w:w="3118" w:type="dxa"/>
          </w:tcPr>
          <w:p w14:paraId="1CEE8FE4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Zboží na skladě</w:t>
            </w:r>
          </w:p>
        </w:tc>
        <w:tc>
          <w:tcPr>
            <w:tcW w:w="1639" w:type="dxa"/>
          </w:tcPr>
          <w:p w14:paraId="0712D295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78254CCE" w14:textId="40F6F35F" w:rsidR="00CF00A5" w:rsidRPr="007D03BE" w:rsidRDefault="006E6680" w:rsidP="00540A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8E6D9D">
              <w:rPr>
                <w:rFonts w:asciiTheme="majorHAnsi" w:hAnsiTheme="majorHAnsi"/>
              </w:rPr>
              <w:t>25 645,00</w:t>
            </w:r>
          </w:p>
        </w:tc>
        <w:tc>
          <w:tcPr>
            <w:tcW w:w="1786" w:type="dxa"/>
          </w:tcPr>
          <w:p w14:paraId="4A008142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132</w:t>
            </w:r>
          </w:p>
        </w:tc>
      </w:tr>
      <w:tr w:rsidR="00CF00A5" w:rsidRPr="007D03BE" w14:paraId="7D30EC4D" w14:textId="77777777" w:rsidTr="00CF00A5">
        <w:tc>
          <w:tcPr>
            <w:tcW w:w="599" w:type="dxa"/>
          </w:tcPr>
          <w:p w14:paraId="0A5B9E65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13</w:t>
            </w:r>
          </w:p>
        </w:tc>
        <w:tc>
          <w:tcPr>
            <w:tcW w:w="3118" w:type="dxa"/>
          </w:tcPr>
          <w:p w14:paraId="77D84767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Odběratelé</w:t>
            </w:r>
          </w:p>
        </w:tc>
        <w:tc>
          <w:tcPr>
            <w:tcW w:w="1639" w:type="dxa"/>
          </w:tcPr>
          <w:p w14:paraId="3F383BE5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6B5E953C" w14:textId="24C42AD9" w:rsidR="00CF00A5" w:rsidRPr="007D03BE" w:rsidRDefault="00540A7E" w:rsidP="00EB6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6E6680">
              <w:rPr>
                <w:rFonts w:asciiTheme="majorHAnsi" w:hAnsiTheme="majorHAnsi"/>
              </w:rPr>
              <w:t xml:space="preserve">   </w:t>
            </w:r>
            <w:r w:rsidR="008E6D9D">
              <w:rPr>
                <w:rFonts w:asciiTheme="majorHAnsi" w:hAnsiTheme="majorHAnsi"/>
              </w:rPr>
              <w:t>4 469,00</w:t>
            </w:r>
          </w:p>
        </w:tc>
        <w:tc>
          <w:tcPr>
            <w:tcW w:w="1786" w:type="dxa"/>
          </w:tcPr>
          <w:p w14:paraId="268FFEDB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311</w:t>
            </w:r>
          </w:p>
        </w:tc>
      </w:tr>
      <w:tr w:rsidR="00CF00A5" w:rsidRPr="007D03BE" w14:paraId="377A1F71" w14:textId="77777777" w:rsidTr="00CF00A5">
        <w:tc>
          <w:tcPr>
            <w:tcW w:w="599" w:type="dxa"/>
          </w:tcPr>
          <w:p w14:paraId="58E63085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14</w:t>
            </w:r>
          </w:p>
        </w:tc>
        <w:tc>
          <w:tcPr>
            <w:tcW w:w="3118" w:type="dxa"/>
          </w:tcPr>
          <w:p w14:paraId="11E0438C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Poskytnuté zálohy</w:t>
            </w:r>
          </w:p>
        </w:tc>
        <w:tc>
          <w:tcPr>
            <w:tcW w:w="1639" w:type="dxa"/>
          </w:tcPr>
          <w:p w14:paraId="638C148B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0FFD0BAA" w14:textId="4FCCF301" w:rsidR="00CF00A5" w:rsidRPr="007D03BE" w:rsidRDefault="00540A7E" w:rsidP="00540A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B81F17" w:rsidRPr="007D03B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</w:t>
            </w:r>
            <w:r w:rsidR="008E6D9D">
              <w:rPr>
                <w:rFonts w:asciiTheme="majorHAnsi" w:hAnsiTheme="majorHAnsi"/>
              </w:rPr>
              <w:t>10 210,00</w:t>
            </w:r>
          </w:p>
        </w:tc>
        <w:tc>
          <w:tcPr>
            <w:tcW w:w="1786" w:type="dxa"/>
          </w:tcPr>
          <w:p w14:paraId="79B53333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314</w:t>
            </w:r>
          </w:p>
        </w:tc>
      </w:tr>
      <w:tr w:rsidR="00CF00A5" w:rsidRPr="007D03BE" w14:paraId="058B6716" w14:textId="77777777" w:rsidTr="00CF00A5">
        <w:tc>
          <w:tcPr>
            <w:tcW w:w="599" w:type="dxa"/>
          </w:tcPr>
          <w:p w14:paraId="63150BE3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15</w:t>
            </w:r>
          </w:p>
        </w:tc>
        <w:tc>
          <w:tcPr>
            <w:tcW w:w="3118" w:type="dxa"/>
          </w:tcPr>
          <w:p w14:paraId="3975FB80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Pohledávky</w:t>
            </w:r>
          </w:p>
        </w:tc>
        <w:tc>
          <w:tcPr>
            <w:tcW w:w="1639" w:type="dxa"/>
          </w:tcPr>
          <w:p w14:paraId="7E3E36E3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33CC970E" w14:textId="296FD94B" w:rsidR="00792225" w:rsidRPr="007D03BE" w:rsidRDefault="00792225" w:rsidP="007922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7 378,00</w:t>
            </w:r>
          </w:p>
        </w:tc>
        <w:tc>
          <w:tcPr>
            <w:tcW w:w="1786" w:type="dxa"/>
          </w:tcPr>
          <w:p w14:paraId="4ACBBFD7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315</w:t>
            </w:r>
          </w:p>
        </w:tc>
      </w:tr>
      <w:tr w:rsidR="00CF00A5" w:rsidRPr="007D03BE" w14:paraId="1B77A132" w14:textId="77777777" w:rsidTr="00CF00A5">
        <w:tc>
          <w:tcPr>
            <w:tcW w:w="599" w:type="dxa"/>
          </w:tcPr>
          <w:p w14:paraId="4FFE7183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16</w:t>
            </w:r>
          </w:p>
        </w:tc>
        <w:tc>
          <w:tcPr>
            <w:tcW w:w="3118" w:type="dxa"/>
          </w:tcPr>
          <w:p w14:paraId="6F55831B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Náklady příštích období</w:t>
            </w:r>
          </w:p>
        </w:tc>
        <w:tc>
          <w:tcPr>
            <w:tcW w:w="1639" w:type="dxa"/>
          </w:tcPr>
          <w:p w14:paraId="3E939ED1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40408314" w14:textId="16691793" w:rsidR="00CF00A5" w:rsidRPr="007D03BE" w:rsidRDefault="00540A7E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792225">
              <w:rPr>
                <w:rFonts w:asciiTheme="majorHAnsi" w:hAnsiTheme="majorHAnsi"/>
              </w:rPr>
              <w:t>62 257,00</w:t>
            </w:r>
          </w:p>
        </w:tc>
        <w:tc>
          <w:tcPr>
            <w:tcW w:w="1786" w:type="dxa"/>
          </w:tcPr>
          <w:p w14:paraId="05F1773A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381</w:t>
            </w:r>
          </w:p>
        </w:tc>
      </w:tr>
      <w:tr w:rsidR="00CF00A5" w:rsidRPr="007D03BE" w14:paraId="7034B418" w14:textId="77777777" w:rsidTr="00CF00A5">
        <w:tc>
          <w:tcPr>
            <w:tcW w:w="599" w:type="dxa"/>
          </w:tcPr>
          <w:p w14:paraId="576FCCAF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17</w:t>
            </w:r>
          </w:p>
        </w:tc>
        <w:tc>
          <w:tcPr>
            <w:tcW w:w="3118" w:type="dxa"/>
          </w:tcPr>
          <w:p w14:paraId="770C4763" w14:textId="77777777" w:rsidR="00CF00A5" w:rsidRPr="007D03BE" w:rsidRDefault="00540A7E" w:rsidP="00853E8F">
            <w:pPr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Krát.posk.zálohy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na transfery</w:t>
            </w:r>
          </w:p>
        </w:tc>
        <w:tc>
          <w:tcPr>
            <w:tcW w:w="1639" w:type="dxa"/>
          </w:tcPr>
          <w:p w14:paraId="2D1B9DCC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17816644" w14:textId="128AA69C" w:rsidR="00CF00A5" w:rsidRPr="007D03BE" w:rsidRDefault="00792225" w:rsidP="00540A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378 000,00</w:t>
            </w:r>
          </w:p>
        </w:tc>
        <w:tc>
          <w:tcPr>
            <w:tcW w:w="1786" w:type="dxa"/>
          </w:tcPr>
          <w:p w14:paraId="5A3CF94C" w14:textId="77777777" w:rsidR="00CF00A5" w:rsidRPr="007D03BE" w:rsidRDefault="00B81F17" w:rsidP="00540A7E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</w:t>
            </w:r>
            <w:r w:rsidR="00540A7E">
              <w:rPr>
                <w:rFonts w:asciiTheme="majorHAnsi" w:hAnsiTheme="majorHAnsi"/>
              </w:rPr>
              <w:t>73</w:t>
            </w:r>
          </w:p>
        </w:tc>
      </w:tr>
      <w:tr w:rsidR="00CF00A5" w:rsidRPr="007D03BE" w14:paraId="5F8048BE" w14:textId="77777777" w:rsidTr="00CF00A5">
        <w:tc>
          <w:tcPr>
            <w:tcW w:w="599" w:type="dxa"/>
          </w:tcPr>
          <w:p w14:paraId="30EDF49B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18</w:t>
            </w:r>
          </w:p>
        </w:tc>
        <w:tc>
          <w:tcPr>
            <w:tcW w:w="3118" w:type="dxa"/>
          </w:tcPr>
          <w:p w14:paraId="33CDA9C3" w14:textId="77777777" w:rsidR="00CF00A5" w:rsidRPr="007D03BE" w:rsidRDefault="00540A7E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Dohadné účty aktivní</w:t>
            </w:r>
          </w:p>
        </w:tc>
        <w:tc>
          <w:tcPr>
            <w:tcW w:w="1639" w:type="dxa"/>
          </w:tcPr>
          <w:p w14:paraId="73F6744E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50D8C5B4" w14:textId="144F18DD" w:rsidR="00CF00A5" w:rsidRPr="007D03BE" w:rsidRDefault="00540A7E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="00792225">
              <w:rPr>
                <w:rFonts w:asciiTheme="majorHAnsi" w:hAnsiTheme="majorHAnsi"/>
              </w:rPr>
              <w:t>2 502 157,58</w:t>
            </w:r>
          </w:p>
        </w:tc>
        <w:tc>
          <w:tcPr>
            <w:tcW w:w="1786" w:type="dxa"/>
          </w:tcPr>
          <w:p w14:paraId="27255D7D" w14:textId="77777777" w:rsidR="00CF00A5" w:rsidRPr="007D03BE" w:rsidRDefault="00B81F17" w:rsidP="00540A7E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 w:rsidR="00540A7E">
              <w:rPr>
                <w:rFonts w:asciiTheme="majorHAnsi" w:hAnsiTheme="majorHAnsi"/>
              </w:rPr>
              <w:t>388</w:t>
            </w:r>
          </w:p>
        </w:tc>
      </w:tr>
    </w:tbl>
    <w:p w14:paraId="5773940A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</w:p>
    <w:p w14:paraId="08031682" w14:textId="4BFE4CE7" w:rsidR="00D038D9" w:rsidRPr="007D03BE" w:rsidRDefault="00D038D9" w:rsidP="00853E8F">
      <w:pPr>
        <w:ind w:left="360"/>
        <w:rPr>
          <w:rFonts w:asciiTheme="majorHAnsi" w:hAnsiTheme="majorHAnsi"/>
          <w:b/>
        </w:rPr>
      </w:pPr>
      <w:r w:rsidRPr="007D03BE">
        <w:rPr>
          <w:rFonts w:asciiTheme="majorHAnsi" w:hAnsiTheme="majorHAnsi"/>
          <w:b/>
        </w:rPr>
        <w:t xml:space="preserve">PASIVA CELKEM  </w:t>
      </w:r>
      <w:r w:rsidR="007D03BE">
        <w:rPr>
          <w:rFonts w:asciiTheme="majorHAnsi" w:hAnsiTheme="majorHAnsi"/>
          <w:b/>
        </w:rPr>
        <w:t xml:space="preserve">  </w:t>
      </w:r>
      <w:r w:rsidR="00DA3C3C">
        <w:rPr>
          <w:rFonts w:asciiTheme="majorHAnsi" w:hAnsiTheme="majorHAnsi"/>
          <w:b/>
        </w:rPr>
        <w:t>934 465,41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88"/>
        <w:gridCol w:w="3759"/>
        <w:gridCol w:w="2192"/>
        <w:gridCol w:w="2163"/>
      </w:tblGrid>
      <w:tr w:rsidR="00D038D9" w:rsidRPr="007D03BE" w14:paraId="05FACBBB" w14:textId="77777777" w:rsidTr="00E33199">
        <w:tc>
          <w:tcPr>
            <w:tcW w:w="599" w:type="dxa"/>
          </w:tcPr>
          <w:p w14:paraId="798328A7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</w:t>
            </w:r>
          </w:p>
        </w:tc>
        <w:tc>
          <w:tcPr>
            <w:tcW w:w="3865" w:type="dxa"/>
          </w:tcPr>
          <w:p w14:paraId="37BB8E0C" w14:textId="767306A2" w:rsidR="00D038D9" w:rsidRPr="007D03BE" w:rsidRDefault="00D038D9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Závazky (výplatní listina)</w:t>
            </w:r>
          </w:p>
        </w:tc>
        <w:tc>
          <w:tcPr>
            <w:tcW w:w="2232" w:type="dxa"/>
          </w:tcPr>
          <w:p w14:paraId="3145341B" w14:textId="08D72B47" w:rsidR="00D038D9" w:rsidRPr="007D03BE" w:rsidRDefault="00C533D7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392DE2">
              <w:rPr>
                <w:rFonts w:asciiTheme="majorHAnsi" w:hAnsiTheme="majorHAnsi"/>
              </w:rPr>
              <w:t xml:space="preserve"> </w:t>
            </w:r>
            <w:r w:rsidR="00CE181B">
              <w:rPr>
                <w:rFonts w:asciiTheme="majorHAnsi" w:hAnsiTheme="majorHAnsi"/>
              </w:rPr>
              <w:t>143 260,00</w:t>
            </w:r>
          </w:p>
        </w:tc>
        <w:tc>
          <w:tcPr>
            <w:tcW w:w="2232" w:type="dxa"/>
          </w:tcPr>
          <w:p w14:paraId="46ECD02B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331</w:t>
            </w:r>
          </w:p>
        </w:tc>
      </w:tr>
      <w:tr w:rsidR="00D038D9" w:rsidRPr="007D03BE" w14:paraId="5DCCB31B" w14:textId="77777777" w:rsidTr="00E33199">
        <w:tc>
          <w:tcPr>
            <w:tcW w:w="599" w:type="dxa"/>
          </w:tcPr>
          <w:p w14:paraId="01666AB4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3865" w:type="dxa"/>
          </w:tcPr>
          <w:p w14:paraId="51181D7B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2232" w:type="dxa"/>
          </w:tcPr>
          <w:p w14:paraId="252FEA54" w14:textId="4508B5E6" w:rsidR="00D038D9" w:rsidRPr="007D03BE" w:rsidRDefault="00F3469E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533D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</w:t>
            </w:r>
            <w:r w:rsidR="00392DE2">
              <w:rPr>
                <w:rFonts w:asciiTheme="majorHAnsi" w:hAnsiTheme="majorHAnsi"/>
              </w:rPr>
              <w:t xml:space="preserve"> </w:t>
            </w:r>
            <w:r w:rsidR="00CE181B">
              <w:rPr>
                <w:rFonts w:asciiTheme="majorHAnsi" w:hAnsiTheme="majorHAnsi"/>
              </w:rPr>
              <w:t>39 490,00</w:t>
            </w:r>
          </w:p>
        </w:tc>
        <w:tc>
          <w:tcPr>
            <w:tcW w:w="2232" w:type="dxa"/>
          </w:tcPr>
          <w:p w14:paraId="3A3D5402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336</w:t>
            </w:r>
          </w:p>
        </w:tc>
      </w:tr>
      <w:tr w:rsidR="00D038D9" w:rsidRPr="007D03BE" w14:paraId="7E302493" w14:textId="77777777" w:rsidTr="00E33199">
        <w:tc>
          <w:tcPr>
            <w:tcW w:w="599" w:type="dxa"/>
          </w:tcPr>
          <w:p w14:paraId="10FFFF9C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3865" w:type="dxa"/>
          </w:tcPr>
          <w:p w14:paraId="47FDAD42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2232" w:type="dxa"/>
          </w:tcPr>
          <w:p w14:paraId="69EC8F8C" w14:textId="2B369007" w:rsidR="00D038D9" w:rsidRPr="007D03BE" w:rsidRDefault="004E6561" w:rsidP="00F34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533D7">
              <w:rPr>
                <w:rFonts w:asciiTheme="majorHAnsi" w:hAnsiTheme="majorHAnsi"/>
              </w:rPr>
              <w:t xml:space="preserve"> </w:t>
            </w:r>
            <w:r w:rsidR="00F3469E">
              <w:rPr>
                <w:rFonts w:asciiTheme="majorHAnsi" w:hAnsiTheme="majorHAnsi"/>
              </w:rPr>
              <w:t xml:space="preserve">  </w:t>
            </w:r>
            <w:r w:rsidR="00392DE2">
              <w:rPr>
                <w:rFonts w:asciiTheme="majorHAnsi" w:hAnsiTheme="majorHAnsi"/>
              </w:rPr>
              <w:t xml:space="preserve"> </w:t>
            </w:r>
            <w:r w:rsidR="00CE181B">
              <w:rPr>
                <w:rFonts w:asciiTheme="majorHAnsi" w:hAnsiTheme="majorHAnsi"/>
              </w:rPr>
              <w:t>15 530,00</w:t>
            </w:r>
          </w:p>
        </w:tc>
        <w:tc>
          <w:tcPr>
            <w:tcW w:w="2232" w:type="dxa"/>
          </w:tcPr>
          <w:p w14:paraId="334BCE25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342</w:t>
            </w:r>
          </w:p>
        </w:tc>
      </w:tr>
      <w:tr w:rsidR="00D038D9" w:rsidRPr="007D03BE" w14:paraId="00BED637" w14:textId="77777777" w:rsidTr="00E33199">
        <w:tc>
          <w:tcPr>
            <w:tcW w:w="599" w:type="dxa"/>
          </w:tcPr>
          <w:p w14:paraId="17F81204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3865" w:type="dxa"/>
          </w:tcPr>
          <w:p w14:paraId="22D7EB9C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2232" w:type="dxa"/>
          </w:tcPr>
          <w:p w14:paraId="50769670" w14:textId="4C0EEAE1" w:rsidR="00D038D9" w:rsidRPr="007D03BE" w:rsidRDefault="00F3469E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="00C533D7">
              <w:rPr>
                <w:rFonts w:asciiTheme="majorHAnsi" w:hAnsiTheme="majorHAnsi"/>
              </w:rPr>
              <w:t xml:space="preserve"> </w:t>
            </w:r>
            <w:r w:rsidR="00392DE2">
              <w:rPr>
                <w:rFonts w:asciiTheme="majorHAnsi" w:hAnsiTheme="majorHAnsi"/>
              </w:rPr>
              <w:t xml:space="preserve"> </w:t>
            </w:r>
            <w:r w:rsidR="00CE181B">
              <w:rPr>
                <w:rFonts w:asciiTheme="majorHAnsi" w:hAnsiTheme="majorHAnsi"/>
              </w:rPr>
              <w:t>21 375,00</w:t>
            </w:r>
          </w:p>
        </w:tc>
        <w:tc>
          <w:tcPr>
            <w:tcW w:w="2232" w:type="dxa"/>
          </w:tcPr>
          <w:p w14:paraId="70762D90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337</w:t>
            </w:r>
          </w:p>
        </w:tc>
      </w:tr>
      <w:tr w:rsidR="00D038D9" w:rsidRPr="007D03BE" w14:paraId="633FFE8F" w14:textId="77777777" w:rsidTr="00E33199">
        <w:tc>
          <w:tcPr>
            <w:tcW w:w="599" w:type="dxa"/>
          </w:tcPr>
          <w:p w14:paraId="342CBAD9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2</w:t>
            </w:r>
          </w:p>
        </w:tc>
        <w:tc>
          <w:tcPr>
            <w:tcW w:w="3865" w:type="dxa"/>
          </w:tcPr>
          <w:p w14:paraId="3308D985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Dohadné účty pasivní</w:t>
            </w:r>
          </w:p>
        </w:tc>
        <w:tc>
          <w:tcPr>
            <w:tcW w:w="2232" w:type="dxa"/>
          </w:tcPr>
          <w:p w14:paraId="758D9B9E" w14:textId="09C82062" w:rsidR="00D038D9" w:rsidRPr="007D03BE" w:rsidRDefault="00DC5B59" w:rsidP="00C533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533D7">
              <w:rPr>
                <w:rFonts w:asciiTheme="majorHAnsi" w:hAnsiTheme="majorHAnsi"/>
              </w:rPr>
              <w:t xml:space="preserve"> </w:t>
            </w:r>
            <w:r w:rsidR="00392DE2">
              <w:rPr>
                <w:rFonts w:asciiTheme="majorHAnsi" w:hAnsiTheme="majorHAnsi"/>
              </w:rPr>
              <w:t xml:space="preserve"> </w:t>
            </w:r>
            <w:r w:rsidR="00CE181B">
              <w:rPr>
                <w:rFonts w:asciiTheme="majorHAnsi" w:hAnsiTheme="majorHAnsi"/>
              </w:rPr>
              <w:t>640 574,41</w:t>
            </w:r>
          </w:p>
        </w:tc>
        <w:tc>
          <w:tcPr>
            <w:tcW w:w="2232" w:type="dxa"/>
          </w:tcPr>
          <w:p w14:paraId="5497EBDA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389</w:t>
            </w:r>
          </w:p>
        </w:tc>
      </w:tr>
      <w:tr w:rsidR="00D038D9" w:rsidRPr="007D03BE" w14:paraId="0F7F3238" w14:textId="77777777" w:rsidTr="00E33199">
        <w:tc>
          <w:tcPr>
            <w:tcW w:w="599" w:type="dxa"/>
          </w:tcPr>
          <w:p w14:paraId="29159129" w14:textId="77777777" w:rsidR="00D038D9" w:rsidRPr="007D03BE" w:rsidRDefault="004E6561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865" w:type="dxa"/>
          </w:tcPr>
          <w:p w14:paraId="3B6EAA3C" w14:textId="77777777" w:rsidR="00D038D9" w:rsidRPr="007D03BE" w:rsidRDefault="004E6561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Krátkodobé přijaté zálohy</w:t>
            </w:r>
          </w:p>
        </w:tc>
        <w:tc>
          <w:tcPr>
            <w:tcW w:w="2232" w:type="dxa"/>
          </w:tcPr>
          <w:p w14:paraId="1F859F8F" w14:textId="064BF4A7" w:rsidR="00D038D9" w:rsidRPr="007D03BE" w:rsidRDefault="000B2F8B" w:rsidP="00F34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DA7B39">
              <w:rPr>
                <w:rFonts w:asciiTheme="majorHAnsi" w:hAnsiTheme="majorHAnsi"/>
              </w:rPr>
              <w:t xml:space="preserve"> </w:t>
            </w:r>
            <w:r w:rsidR="00CE181B">
              <w:rPr>
                <w:rFonts w:asciiTheme="majorHAnsi" w:hAnsiTheme="majorHAnsi"/>
              </w:rPr>
              <w:t>7 000,00</w:t>
            </w:r>
          </w:p>
        </w:tc>
        <w:tc>
          <w:tcPr>
            <w:tcW w:w="2232" w:type="dxa"/>
          </w:tcPr>
          <w:p w14:paraId="6446E9AB" w14:textId="77777777" w:rsidR="00D038D9" w:rsidRPr="007D03BE" w:rsidRDefault="004E6561" w:rsidP="00853E8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Č.ú</w:t>
            </w:r>
            <w:proofErr w:type="spellEnd"/>
            <w:r>
              <w:rPr>
                <w:rFonts w:asciiTheme="majorHAnsi" w:hAnsiTheme="majorHAnsi"/>
              </w:rPr>
              <w:t>. 324</w:t>
            </w:r>
          </w:p>
        </w:tc>
      </w:tr>
      <w:tr w:rsidR="00E33199" w:rsidRPr="007D03BE" w14:paraId="40A85193" w14:textId="77777777" w:rsidTr="00E33199">
        <w:tc>
          <w:tcPr>
            <w:tcW w:w="599" w:type="dxa"/>
          </w:tcPr>
          <w:p w14:paraId="1DB653CE" w14:textId="77777777" w:rsidR="00E33199" w:rsidRPr="007D03BE" w:rsidRDefault="00E33199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865" w:type="dxa"/>
          </w:tcPr>
          <w:p w14:paraId="76B9C7EB" w14:textId="77777777" w:rsidR="00E33199" w:rsidRPr="007D03BE" w:rsidRDefault="00C533D7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Výnosy příštích období</w:t>
            </w:r>
          </w:p>
        </w:tc>
        <w:tc>
          <w:tcPr>
            <w:tcW w:w="2232" w:type="dxa"/>
          </w:tcPr>
          <w:p w14:paraId="50378A84" w14:textId="436B4BE9" w:rsidR="00E33199" w:rsidRPr="007D03BE" w:rsidRDefault="00DA7B39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CE181B">
              <w:rPr>
                <w:rFonts w:asciiTheme="majorHAnsi" w:hAnsiTheme="majorHAnsi"/>
              </w:rPr>
              <w:t>64 500,00</w:t>
            </w:r>
          </w:p>
        </w:tc>
        <w:tc>
          <w:tcPr>
            <w:tcW w:w="2232" w:type="dxa"/>
          </w:tcPr>
          <w:p w14:paraId="7DC9C570" w14:textId="77777777" w:rsidR="00E33199" w:rsidRPr="007D03BE" w:rsidRDefault="00E33199" w:rsidP="00C533D7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 w:rsidR="00C533D7">
              <w:rPr>
                <w:rFonts w:asciiTheme="majorHAnsi" w:hAnsiTheme="majorHAnsi"/>
              </w:rPr>
              <w:t>384</w:t>
            </w:r>
          </w:p>
        </w:tc>
      </w:tr>
      <w:tr w:rsidR="00E33199" w:rsidRPr="007D03BE" w14:paraId="73DB9A77" w14:textId="77777777" w:rsidTr="00E33199">
        <w:tc>
          <w:tcPr>
            <w:tcW w:w="599" w:type="dxa"/>
          </w:tcPr>
          <w:p w14:paraId="144E3FDC" w14:textId="77777777" w:rsidR="00E33199" w:rsidRPr="007D03BE" w:rsidRDefault="00E33199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865" w:type="dxa"/>
          </w:tcPr>
          <w:p w14:paraId="18F48B07" w14:textId="77777777" w:rsidR="00E33199" w:rsidRPr="007D03BE" w:rsidRDefault="00E33199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Ostatní krátkodobé závazky</w:t>
            </w:r>
          </w:p>
        </w:tc>
        <w:tc>
          <w:tcPr>
            <w:tcW w:w="2232" w:type="dxa"/>
          </w:tcPr>
          <w:p w14:paraId="7886568B" w14:textId="16F240DC" w:rsidR="00E33199" w:rsidRPr="007D03BE" w:rsidRDefault="00C533D7" w:rsidP="00C533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="00E33199">
              <w:rPr>
                <w:rFonts w:asciiTheme="majorHAnsi" w:hAnsiTheme="majorHAnsi"/>
              </w:rPr>
              <w:t xml:space="preserve">  </w:t>
            </w:r>
            <w:r w:rsidR="00B43091">
              <w:rPr>
                <w:rFonts w:asciiTheme="majorHAnsi" w:hAnsiTheme="majorHAnsi"/>
              </w:rPr>
              <w:t xml:space="preserve">   </w:t>
            </w:r>
            <w:r w:rsidR="00CE181B">
              <w:rPr>
                <w:rFonts w:asciiTheme="majorHAnsi" w:hAnsiTheme="majorHAnsi"/>
              </w:rPr>
              <w:t>2 736,</w:t>
            </w:r>
            <w:r w:rsidR="000B2F8B">
              <w:rPr>
                <w:rFonts w:asciiTheme="majorHAnsi" w:hAnsiTheme="majorHAnsi"/>
              </w:rPr>
              <w:t>00</w:t>
            </w:r>
          </w:p>
        </w:tc>
        <w:tc>
          <w:tcPr>
            <w:tcW w:w="2232" w:type="dxa"/>
          </w:tcPr>
          <w:p w14:paraId="54B30BE1" w14:textId="77777777" w:rsidR="00E33199" w:rsidRPr="007D03BE" w:rsidRDefault="00E33199" w:rsidP="00E33199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378</w:t>
            </w:r>
          </w:p>
        </w:tc>
      </w:tr>
    </w:tbl>
    <w:p w14:paraId="4AC1BE5E" w14:textId="77777777" w:rsidR="00D038D9" w:rsidRPr="007D03BE" w:rsidRDefault="00D038D9" w:rsidP="00853E8F">
      <w:pPr>
        <w:ind w:left="360"/>
        <w:rPr>
          <w:rFonts w:asciiTheme="majorHAnsi" w:hAnsiTheme="majorHAnsi"/>
        </w:rPr>
      </w:pPr>
    </w:p>
    <w:p w14:paraId="05B0EECC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</w:p>
    <w:p w14:paraId="6FC5C8FF" w14:textId="77777777" w:rsidR="00853E8F" w:rsidRPr="007D03BE" w:rsidRDefault="00853E8F" w:rsidP="00853E8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7D03BE">
        <w:rPr>
          <w:rFonts w:asciiTheme="majorHAnsi" w:hAnsiTheme="majorHAnsi"/>
          <w:b/>
          <w:u w:val="single"/>
        </w:rPr>
        <w:t>Kontrola hospodaření s majetkem obce, stav pohledávek a závazků</w:t>
      </w:r>
    </w:p>
    <w:p w14:paraId="11BCC405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Inventarizační komise nezjistila cizí majetek, který by se nacházel v prostorách budov v majetku obce či cizí majetek na pozemcích obce. Hmotný a nehmotný majetek včetně finančního majetku a nedokončených investic je evidován prostřednictvím softwaru firmy ALIS, s.r.o. pro evidenci majetku. Inventarizační komise neshledala žádné závady ve vedení evidence majetku. Inventární knihy jsou vedeny v elektronické podobě a zápisy jsou prováděny průběžně. Hmotný majetek je řádně užíván a nevykazuje známky poškození či zanedbání údržby.  Z tohoto titulu komise nenavrhuje žádná nápravná opatření.</w:t>
      </w:r>
    </w:p>
    <w:p w14:paraId="11B89E27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Pohledávky jsou vedeny v účetnictví na účtu 311 a 315.</w:t>
      </w:r>
    </w:p>
    <w:p w14:paraId="729809B1" w14:textId="77777777" w:rsidR="00E33199" w:rsidRDefault="00853E8F" w:rsidP="00E33199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Závazky jsou vedeny na účtu 321</w:t>
      </w:r>
      <w:r w:rsidR="00E33199">
        <w:rPr>
          <w:rFonts w:asciiTheme="majorHAnsi" w:hAnsiTheme="majorHAnsi"/>
        </w:rPr>
        <w:t>.</w:t>
      </w:r>
    </w:p>
    <w:p w14:paraId="4DB8CF19" w14:textId="631B6BB3" w:rsidR="00853E8F" w:rsidRPr="007D03BE" w:rsidRDefault="00853E8F" w:rsidP="00E33199">
      <w:pPr>
        <w:ind w:left="360"/>
        <w:rPr>
          <w:rFonts w:asciiTheme="majorHAnsi" w:hAnsiTheme="majorHAnsi"/>
          <w:b/>
          <w:u w:val="single"/>
        </w:rPr>
      </w:pPr>
      <w:r w:rsidRPr="007D03BE">
        <w:rPr>
          <w:rFonts w:asciiTheme="majorHAnsi" w:hAnsiTheme="majorHAnsi"/>
          <w:b/>
          <w:u w:val="single"/>
        </w:rPr>
        <w:lastRenderedPageBreak/>
        <w:t xml:space="preserve">Vyjádření hmotně odpovědného pracovníka ke vzniku </w:t>
      </w:r>
      <w:proofErr w:type="spellStart"/>
      <w:r w:rsidRPr="007D03BE">
        <w:rPr>
          <w:rFonts w:asciiTheme="majorHAnsi" w:hAnsiTheme="majorHAnsi"/>
          <w:b/>
          <w:u w:val="single"/>
        </w:rPr>
        <w:t>invent</w:t>
      </w:r>
      <w:proofErr w:type="spellEnd"/>
      <w:r w:rsidRPr="007D03BE">
        <w:rPr>
          <w:rFonts w:asciiTheme="majorHAnsi" w:hAnsiTheme="majorHAnsi"/>
          <w:b/>
          <w:u w:val="single"/>
        </w:rPr>
        <w:t>.</w:t>
      </w:r>
      <w:r w:rsidR="000B2F8B">
        <w:rPr>
          <w:rFonts w:asciiTheme="majorHAnsi" w:hAnsiTheme="majorHAnsi"/>
          <w:b/>
          <w:u w:val="single"/>
        </w:rPr>
        <w:t xml:space="preserve"> </w:t>
      </w:r>
      <w:r w:rsidRPr="007D03BE">
        <w:rPr>
          <w:rFonts w:asciiTheme="majorHAnsi" w:hAnsiTheme="majorHAnsi"/>
          <w:b/>
          <w:u w:val="single"/>
        </w:rPr>
        <w:t>rozdílů</w:t>
      </w:r>
    </w:p>
    <w:p w14:paraId="45EDDF67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Při inventarizaci nebyly zjištěny inventarizační rozdíly.</w:t>
      </w:r>
    </w:p>
    <w:p w14:paraId="51A04CC8" w14:textId="77777777" w:rsidR="00853E8F" w:rsidRPr="007D03BE" w:rsidRDefault="00853E8F" w:rsidP="00853E8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7D03BE">
        <w:rPr>
          <w:rFonts w:asciiTheme="majorHAnsi" w:hAnsiTheme="majorHAnsi"/>
          <w:b/>
          <w:u w:val="single"/>
        </w:rPr>
        <w:t>Prohlášení inventarizační komise</w:t>
      </w:r>
    </w:p>
    <w:p w14:paraId="0DAE70BF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Inventarizace byla provedena v souladu s ustanoveními zákona č. 563/1991 Sb. o účetnictví vyhláškou č. 270/2010 Sb., o inventarizaci majetku a závazků a směrnicí k provádění inventarizace majetku a závazků č. 1/2011. </w:t>
      </w:r>
    </w:p>
    <w:p w14:paraId="78280BED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Jsme si vědomi možných následků za nesprávné provedení inventarizace.</w:t>
      </w:r>
    </w:p>
    <w:p w14:paraId="335E7A4F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</w:p>
    <w:p w14:paraId="4A87023D" w14:textId="77777777" w:rsidR="00853E8F" w:rsidRPr="00B85753" w:rsidRDefault="00B85753" w:rsidP="00853E8F">
      <w:pPr>
        <w:ind w:left="360"/>
        <w:rPr>
          <w:rFonts w:asciiTheme="majorHAnsi" w:hAnsiTheme="majorHAnsi"/>
          <w:u w:val="single"/>
        </w:rPr>
      </w:pPr>
      <w:r w:rsidRPr="00B85753">
        <w:rPr>
          <w:rFonts w:asciiTheme="majorHAnsi" w:hAnsiTheme="majorHAnsi"/>
          <w:u w:val="single"/>
        </w:rPr>
        <w:t>Inventarizační komise pro dokladovou kontrolu:</w:t>
      </w:r>
    </w:p>
    <w:p w14:paraId="386DBA53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Předseda:   </w:t>
      </w:r>
      <w:proofErr w:type="gramEnd"/>
      <w:r w:rsidR="00B85753">
        <w:rPr>
          <w:rFonts w:asciiTheme="majorHAnsi" w:hAnsiTheme="majorHAnsi"/>
        </w:rPr>
        <w:t xml:space="preserve">Skřivan Milan  </w:t>
      </w:r>
      <w:r w:rsidRPr="007D03BE">
        <w:rPr>
          <w:rFonts w:asciiTheme="majorHAnsi" w:hAnsiTheme="majorHAnsi"/>
        </w:rPr>
        <w:t xml:space="preserve">                                                              ………………………………………………</w:t>
      </w:r>
    </w:p>
    <w:p w14:paraId="6491C5A9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 w:rsidR="00B85753">
        <w:rPr>
          <w:rFonts w:asciiTheme="majorHAnsi" w:hAnsiTheme="majorHAnsi"/>
        </w:rPr>
        <w:t xml:space="preserve">Hasmanová </w:t>
      </w:r>
      <w:r w:rsidR="00B43091">
        <w:rPr>
          <w:rFonts w:asciiTheme="majorHAnsi" w:hAnsiTheme="majorHAnsi"/>
        </w:rPr>
        <w:t>Hana</w:t>
      </w:r>
      <w:r w:rsidRPr="007D03BE">
        <w:rPr>
          <w:rFonts w:asciiTheme="majorHAnsi" w:hAnsiTheme="majorHAnsi"/>
        </w:rPr>
        <w:t xml:space="preserve">                                                        ………………………………………………</w:t>
      </w:r>
    </w:p>
    <w:p w14:paraId="4758D77C" w14:textId="77777777" w:rsidR="00853E8F" w:rsidRDefault="00853E8F" w:rsidP="00853E8F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 w:rsidR="00B85753">
        <w:rPr>
          <w:rFonts w:asciiTheme="majorHAnsi" w:hAnsiTheme="majorHAnsi"/>
        </w:rPr>
        <w:t xml:space="preserve">Huml Josef           </w:t>
      </w:r>
      <w:r w:rsidRPr="007D03BE">
        <w:rPr>
          <w:rFonts w:asciiTheme="majorHAnsi" w:hAnsiTheme="majorHAnsi"/>
        </w:rPr>
        <w:t xml:space="preserve">                                                            ………………………………………………</w:t>
      </w:r>
    </w:p>
    <w:p w14:paraId="364F89E3" w14:textId="77777777" w:rsidR="00B85753" w:rsidRPr="00B85753" w:rsidRDefault="00B85753" w:rsidP="00B85753">
      <w:pPr>
        <w:ind w:left="360"/>
        <w:rPr>
          <w:rFonts w:asciiTheme="majorHAnsi" w:hAnsiTheme="majorHAnsi"/>
          <w:u w:val="single"/>
        </w:rPr>
      </w:pPr>
      <w:r w:rsidRPr="00B85753">
        <w:rPr>
          <w:rFonts w:asciiTheme="majorHAnsi" w:hAnsiTheme="majorHAnsi"/>
          <w:u w:val="single"/>
        </w:rPr>
        <w:t>Inventarizační komise pro fyzickou kontrolu:</w:t>
      </w:r>
    </w:p>
    <w:p w14:paraId="24699B24" w14:textId="77777777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Předseda:   </w:t>
      </w:r>
      <w:proofErr w:type="spellStart"/>
      <w:proofErr w:type="gramEnd"/>
      <w:r>
        <w:rPr>
          <w:rFonts w:asciiTheme="majorHAnsi" w:hAnsiTheme="majorHAnsi"/>
        </w:rPr>
        <w:t>Ing.Krausová</w:t>
      </w:r>
      <w:proofErr w:type="spellEnd"/>
      <w:r>
        <w:rPr>
          <w:rFonts w:asciiTheme="majorHAnsi" w:hAnsiTheme="majorHAnsi"/>
        </w:rPr>
        <w:t xml:space="preserve"> Ivana</w:t>
      </w:r>
      <w:r w:rsidRPr="007D03BE">
        <w:rPr>
          <w:rFonts w:asciiTheme="majorHAnsi" w:hAnsiTheme="majorHAnsi"/>
        </w:rPr>
        <w:t xml:space="preserve">                                                      ………………………………………………</w:t>
      </w:r>
    </w:p>
    <w:p w14:paraId="0271671C" w14:textId="77777777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>Štěpničková Aneta</w:t>
      </w:r>
      <w:r w:rsidRPr="007D03BE">
        <w:rPr>
          <w:rFonts w:asciiTheme="majorHAnsi" w:hAnsiTheme="majorHAnsi"/>
        </w:rPr>
        <w:t xml:space="preserve">                                                        ………………………………………………</w:t>
      </w:r>
    </w:p>
    <w:p w14:paraId="538D4508" w14:textId="77777777" w:rsidR="00B85753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Fryš Karel            </w:t>
      </w:r>
      <w:r w:rsidRPr="007D03BE">
        <w:rPr>
          <w:rFonts w:asciiTheme="majorHAnsi" w:hAnsiTheme="majorHAnsi"/>
        </w:rPr>
        <w:t xml:space="preserve">                                                            ………………………………………………</w:t>
      </w:r>
    </w:p>
    <w:p w14:paraId="6D9E3606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698B6728" w14:textId="77777777" w:rsidR="00B85753" w:rsidRPr="00B85753" w:rsidRDefault="00B85753" w:rsidP="00B85753">
      <w:pPr>
        <w:ind w:left="36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Ústřední inventarizační komise</w:t>
      </w:r>
      <w:r w:rsidRPr="00B85753">
        <w:rPr>
          <w:rFonts w:asciiTheme="majorHAnsi" w:hAnsiTheme="majorHAnsi"/>
          <w:u w:val="single"/>
        </w:rPr>
        <w:t>:</w:t>
      </w:r>
    </w:p>
    <w:p w14:paraId="240167CA" w14:textId="77777777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Předseda:   </w:t>
      </w:r>
      <w:proofErr w:type="spellStart"/>
      <w:proofErr w:type="gramEnd"/>
      <w:r>
        <w:rPr>
          <w:rFonts w:asciiTheme="majorHAnsi" w:hAnsiTheme="majorHAnsi"/>
        </w:rPr>
        <w:t>Ing.Stelšovský</w:t>
      </w:r>
      <w:proofErr w:type="spellEnd"/>
      <w:r>
        <w:rPr>
          <w:rFonts w:asciiTheme="majorHAnsi" w:hAnsiTheme="majorHAnsi"/>
        </w:rPr>
        <w:t xml:space="preserve"> Ladislav</w:t>
      </w:r>
      <w:r w:rsidRPr="007D03BE">
        <w:rPr>
          <w:rFonts w:asciiTheme="majorHAnsi" w:hAnsiTheme="majorHAnsi"/>
        </w:rPr>
        <w:t xml:space="preserve">                                               ………………………………………………</w:t>
      </w:r>
    </w:p>
    <w:p w14:paraId="64F76654" w14:textId="77777777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Huml Josef                </w:t>
      </w:r>
      <w:r w:rsidRPr="007D03BE">
        <w:rPr>
          <w:rFonts w:asciiTheme="majorHAnsi" w:hAnsiTheme="majorHAnsi"/>
        </w:rPr>
        <w:t xml:space="preserve">                                                       ………………………………………………</w:t>
      </w:r>
    </w:p>
    <w:p w14:paraId="021D9C54" w14:textId="77777777" w:rsidR="00B85753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Hasmanová </w:t>
      </w:r>
      <w:r w:rsidR="00B43091">
        <w:rPr>
          <w:rFonts w:asciiTheme="majorHAnsi" w:hAnsiTheme="majorHAnsi"/>
        </w:rPr>
        <w:t>Hana</w:t>
      </w:r>
      <w:r>
        <w:rPr>
          <w:rFonts w:asciiTheme="majorHAnsi" w:hAnsiTheme="majorHAnsi"/>
        </w:rPr>
        <w:t xml:space="preserve"> </w:t>
      </w:r>
      <w:r w:rsidRPr="007D03BE">
        <w:rPr>
          <w:rFonts w:asciiTheme="majorHAnsi" w:hAnsiTheme="majorHAnsi"/>
        </w:rPr>
        <w:t xml:space="preserve">                                                        ………………………………………………</w:t>
      </w:r>
    </w:p>
    <w:p w14:paraId="45030700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20306598" w14:textId="77777777" w:rsidR="00B85753" w:rsidRPr="00B85753" w:rsidRDefault="00B85753" w:rsidP="00B85753">
      <w:pPr>
        <w:ind w:left="36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Likvidační komise:</w:t>
      </w:r>
    </w:p>
    <w:p w14:paraId="7BB6337C" w14:textId="77777777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Předseda:   </w:t>
      </w:r>
      <w:proofErr w:type="gramEnd"/>
      <w:r>
        <w:rPr>
          <w:rFonts w:asciiTheme="majorHAnsi" w:hAnsiTheme="majorHAnsi"/>
        </w:rPr>
        <w:t xml:space="preserve">Grunt Tomáš                      </w:t>
      </w:r>
      <w:r w:rsidRPr="007D03BE">
        <w:rPr>
          <w:rFonts w:asciiTheme="majorHAnsi" w:hAnsiTheme="majorHAnsi"/>
        </w:rPr>
        <w:t xml:space="preserve">                                             ………………………………………………</w:t>
      </w:r>
    </w:p>
    <w:p w14:paraId="17E20FE4" w14:textId="77777777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Skřivan Milan           </w:t>
      </w:r>
      <w:r w:rsidRPr="007D03BE">
        <w:rPr>
          <w:rFonts w:asciiTheme="majorHAnsi" w:hAnsiTheme="majorHAnsi"/>
        </w:rPr>
        <w:t xml:space="preserve">                                                       ………………………………………………</w:t>
      </w:r>
    </w:p>
    <w:p w14:paraId="56884A69" w14:textId="77777777" w:rsidR="00B85753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Štěpničková Aneta </w:t>
      </w:r>
      <w:r w:rsidRPr="007D03BE">
        <w:rPr>
          <w:rFonts w:asciiTheme="majorHAnsi" w:hAnsiTheme="majorHAnsi"/>
        </w:rPr>
        <w:t xml:space="preserve">                                                        ………………………………………………</w:t>
      </w:r>
    </w:p>
    <w:p w14:paraId="459B7AE8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78C6EB2C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0238EF79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5D47AB6E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218876D4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0B4361A9" w14:textId="77777777" w:rsidR="00B85753" w:rsidRPr="007D03BE" w:rsidRDefault="00B85753" w:rsidP="00853E8F">
      <w:pPr>
        <w:ind w:left="360"/>
        <w:rPr>
          <w:rFonts w:asciiTheme="majorHAnsi" w:hAnsiTheme="majorHAnsi"/>
        </w:rPr>
      </w:pPr>
    </w:p>
    <w:p w14:paraId="33063E2D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Osoba hmotně odpovědná za majetek:</w:t>
      </w:r>
    </w:p>
    <w:p w14:paraId="118C1D84" w14:textId="77777777" w:rsidR="00CF00A5" w:rsidRDefault="00CF00A5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Starosta obce: </w:t>
      </w:r>
      <w:r w:rsidR="00B85753">
        <w:rPr>
          <w:rFonts w:asciiTheme="majorHAnsi" w:hAnsiTheme="majorHAnsi"/>
        </w:rPr>
        <w:t xml:space="preserve">Josef Huml                 </w:t>
      </w:r>
      <w:r w:rsidRPr="007D03BE">
        <w:rPr>
          <w:rFonts w:asciiTheme="majorHAnsi" w:hAnsiTheme="majorHAnsi"/>
        </w:rPr>
        <w:t xml:space="preserve">                                                     ………………………………………</w:t>
      </w:r>
      <w:proofErr w:type="gramStart"/>
      <w:r w:rsidRPr="007D03BE">
        <w:rPr>
          <w:rFonts w:asciiTheme="majorHAnsi" w:hAnsiTheme="majorHAnsi"/>
        </w:rPr>
        <w:t>…….</w:t>
      </w:r>
      <w:proofErr w:type="gramEnd"/>
      <w:r w:rsidRPr="007D03BE">
        <w:rPr>
          <w:rFonts w:asciiTheme="majorHAnsi" w:hAnsiTheme="majorHAnsi"/>
        </w:rPr>
        <w:t>.</w:t>
      </w:r>
    </w:p>
    <w:p w14:paraId="47550A46" w14:textId="77777777" w:rsidR="007D03BE" w:rsidRDefault="007D03BE" w:rsidP="00853E8F">
      <w:pPr>
        <w:ind w:left="360"/>
        <w:rPr>
          <w:rFonts w:asciiTheme="majorHAnsi" w:hAnsiTheme="majorHAnsi"/>
        </w:rPr>
      </w:pPr>
    </w:p>
    <w:p w14:paraId="2477F78C" w14:textId="77777777" w:rsidR="007D03BE" w:rsidRDefault="007D03BE" w:rsidP="00853E8F">
      <w:pPr>
        <w:ind w:left="360"/>
        <w:rPr>
          <w:rFonts w:asciiTheme="majorHAnsi" w:hAnsiTheme="majorHAnsi"/>
        </w:rPr>
      </w:pPr>
    </w:p>
    <w:p w14:paraId="296080B7" w14:textId="77777777" w:rsidR="007D03BE" w:rsidRPr="007D03BE" w:rsidRDefault="007D03BE" w:rsidP="00853E8F">
      <w:pPr>
        <w:ind w:left="360"/>
        <w:rPr>
          <w:rFonts w:asciiTheme="majorHAnsi" w:hAnsiTheme="majorHAnsi"/>
        </w:rPr>
      </w:pPr>
    </w:p>
    <w:p w14:paraId="7636B190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Inventarizační zpráva bude předložena staros</w:t>
      </w:r>
      <w:r w:rsidR="00B85753">
        <w:rPr>
          <w:rFonts w:asciiTheme="majorHAnsi" w:hAnsiTheme="majorHAnsi"/>
        </w:rPr>
        <w:t>t</w:t>
      </w:r>
      <w:r w:rsidRPr="007D03BE">
        <w:rPr>
          <w:rFonts w:asciiTheme="majorHAnsi" w:hAnsiTheme="majorHAnsi"/>
        </w:rPr>
        <w:t>ou obce zastupitelstvu.</w:t>
      </w:r>
    </w:p>
    <w:p w14:paraId="2B46CD49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</w:p>
    <w:p w14:paraId="563E399E" w14:textId="77777777" w:rsidR="00911CD6" w:rsidRPr="007D03BE" w:rsidRDefault="00911CD6" w:rsidP="00911CD6">
      <w:pPr>
        <w:pStyle w:val="Odstavecseseznamem"/>
        <w:ind w:left="1332"/>
        <w:rPr>
          <w:rFonts w:asciiTheme="majorHAnsi" w:hAnsiTheme="majorHAnsi"/>
        </w:rPr>
      </w:pPr>
    </w:p>
    <w:sectPr w:rsidR="00911CD6" w:rsidRPr="007D03BE" w:rsidSect="006E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BF7"/>
    <w:multiLevelType w:val="hybridMultilevel"/>
    <w:tmpl w:val="48CAF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F84"/>
    <w:multiLevelType w:val="hybridMultilevel"/>
    <w:tmpl w:val="3AEE07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A478E"/>
    <w:multiLevelType w:val="hybridMultilevel"/>
    <w:tmpl w:val="D9DC4B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2DA9"/>
    <w:multiLevelType w:val="hybridMultilevel"/>
    <w:tmpl w:val="C5C6EAD6"/>
    <w:lvl w:ilvl="0" w:tplc="FAE23DE0">
      <w:start w:val="1"/>
      <w:numFmt w:val="bullet"/>
      <w:lvlText w:val="-"/>
      <w:lvlJc w:val="left"/>
      <w:pPr>
        <w:ind w:left="133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44332348"/>
    <w:multiLevelType w:val="hybridMultilevel"/>
    <w:tmpl w:val="68C85A1A"/>
    <w:lvl w:ilvl="0" w:tplc="FAE23DE0">
      <w:start w:val="1"/>
      <w:numFmt w:val="bullet"/>
      <w:lvlText w:val="-"/>
      <w:lvlJc w:val="left"/>
      <w:pPr>
        <w:ind w:left="133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51A745D4"/>
    <w:multiLevelType w:val="hybridMultilevel"/>
    <w:tmpl w:val="3A8A32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717E11"/>
    <w:multiLevelType w:val="hybridMultilevel"/>
    <w:tmpl w:val="491E99DC"/>
    <w:lvl w:ilvl="0" w:tplc="FAE23D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2098117">
    <w:abstractNumId w:val="0"/>
  </w:num>
  <w:num w:numId="2" w16cid:durableId="963538528">
    <w:abstractNumId w:val="5"/>
  </w:num>
  <w:num w:numId="3" w16cid:durableId="495150976">
    <w:abstractNumId w:val="1"/>
  </w:num>
  <w:num w:numId="4" w16cid:durableId="319115799">
    <w:abstractNumId w:val="6"/>
  </w:num>
  <w:num w:numId="5" w16cid:durableId="1547445707">
    <w:abstractNumId w:val="4"/>
  </w:num>
  <w:num w:numId="6" w16cid:durableId="467363015">
    <w:abstractNumId w:val="3"/>
  </w:num>
  <w:num w:numId="7" w16cid:durableId="45830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6"/>
    <w:rsid w:val="00020FFF"/>
    <w:rsid w:val="000B2F8B"/>
    <w:rsid w:val="000F5132"/>
    <w:rsid w:val="001339F4"/>
    <w:rsid w:val="00277E9C"/>
    <w:rsid w:val="00292CC0"/>
    <w:rsid w:val="002C1C95"/>
    <w:rsid w:val="00392DE2"/>
    <w:rsid w:val="00405EB2"/>
    <w:rsid w:val="004C3EBB"/>
    <w:rsid w:val="004E6561"/>
    <w:rsid w:val="00520BD7"/>
    <w:rsid w:val="005311B1"/>
    <w:rsid w:val="00536B03"/>
    <w:rsid w:val="00540A7E"/>
    <w:rsid w:val="00540D5A"/>
    <w:rsid w:val="006768C3"/>
    <w:rsid w:val="006A72CB"/>
    <w:rsid w:val="006B5C1F"/>
    <w:rsid w:val="006E3A3E"/>
    <w:rsid w:val="006E6680"/>
    <w:rsid w:val="00792225"/>
    <w:rsid w:val="007D03BE"/>
    <w:rsid w:val="007E73AB"/>
    <w:rsid w:val="00853E8F"/>
    <w:rsid w:val="008553BB"/>
    <w:rsid w:val="008C1C76"/>
    <w:rsid w:val="008E6D9D"/>
    <w:rsid w:val="00911CD6"/>
    <w:rsid w:val="00937797"/>
    <w:rsid w:val="009D34E4"/>
    <w:rsid w:val="009E35BC"/>
    <w:rsid w:val="00B3263D"/>
    <w:rsid w:val="00B43091"/>
    <w:rsid w:val="00B607C2"/>
    <w:rsid w:val="00B81F17"/>
    <w:rsid w:val="00B85753"/>
    <w:rsid w:val="00B94D7A"/>
    <w:rsid w:val="00C01792"/>
    <w:rsid w:val="00C14A89"/>
    <w:rsid w:val="00C26B7E"/>
    <w:rsid w:val="00C533D7"/>
    <w:rsid w:val="00CB16FA"/>
    <w:rsid w:val="00CE181B"/>
    <w:rsid w:val="00CE20D3"/>
    <w:rsid w:val="00CF00A5"/>
    <w:rsid w:val="00D038D9"/>
    <w:rsid w:val="00D46137"/>
    <w:rsid w:val="00D6130B"/>
    <w:rsid w:val="00DA3C3C"/>
    <w:rsid w:val="00DA7B39"/>
    <w:rsid w:val="00DC5B59"/>
    <w:rsid w:val="00E33199"/>
    <w:rsid w:val="00E61FF7"/>
    <w:rsid w:val="00E85584"/>
    <w:rsid w:val="00EB6FE2"/>
    <w:rsid w:val="00F3469E"/>
    <w:rsid w:val="00F953EE"/>
    <w:rsid w:val="00FA5525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9653"/>
  <w15:docId w15:val="{93C91EE5-13F4-4A45-AE5F-30350C45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CD6"/>
    <w:pPr>
      <w:ind w:left="720"/>
      <w:contextualSpacing/>
    </w:pPr>
  </w:style>
  <w:style w:type="table" w:styleId="Mkatabulky">
    <w:name w:val="Table Grid"/>
    <w:basedOn w:val="Normlntabulka"/>
    <w:uiPriority w:val="59"/>
    <w:rsid w:val="00CF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 Podluhy</cp:lastModifiedBy>
  <cp:revision>4</cp:revision>
  <cp:lastPrinted>2022-04-13T13:29:00Z</cp:lastPrinted>
  <dcterms:created xsi:type="dcterms:W3CDTF">2021-11-22T15:28:00Z</dcterms:created>
  <dcterms:modified xsi:type="dcterms:W3CDTF">2022-04-13T13:29:00Z</dcterms:modified>
</cp:coreProperties>
</file>